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1784D" w14:textId="77777777" w:rsidR="003054C1" w:rsidRPr="005D2CAD" w:rsidRDefault="003054C1" w:rsidP="00B21AB5">
      <w:pPr>
        <w:spacing w:line="276" w:lineRule="auto"/>
        <w:jc w:val="both"/>
        <w:rPr>
          <w:rFonts w:cstheme="minorHAnsi"/>
          <w:lang w:val="en-GB"/>
        </w:rPr>
      </w:pPr>
      <w:r w:rsidRPr="005D2CAD">
        <w:rPr>
          <w:rFonts w:cstheme="minorHAnsi"/>
          <w:lang w:val="en-GB"/>
        </w:rPr>
        <w:t>FOR IMMEDIATE RELEASE</w:t>
      </w:r>
    </w:p>
    <w:p w14:paraId="0BF0CD96" w14:textId="2ADE3B85" w:rsidR="003054C1" w:rsidRPr="005D2CAD" w:rsidRDefault="00B9541D" w:rsidP="00B21AB5">
      <w:pPr>
        <w:spacing w:line="276" w:lineRule="auto"/>
        <w:jc w:val="both"/>
        <w:rPr>
          <w:rFonts w:cstheme="minorHAnsi"/>
          <w:lang w:val="en-GB"/>
        </w:rPr>
      </w:pPr>
      <w:r>
        <w:rPr>
          <w:rFonts w:cstheme="minorHAnsi"/>
          <w:lang w:val="en-GB"/>
        </w:rPr>
        <w:t>9/6/</w:t>
      </w:r>
      <w:r w:rsidR="00697F4C">
        <w:rPr>
          <w:rFonts w:cstheme="minorHAnsi"/>
          <w:lang w:val="en-GB"/>
        </w:rPr>
        <w:t>2022</w:t>
      </w:r>
    </w:p>
    <w:p w14:paraId="486D9CA6" w14:textId="718CE24F" w:rsidR="003054C1" w:rsidRPr="0085701B" w:rsidRDefault="003054C1" w:rsidP="00E4525D">
      <w:pPr>
        <w:spacing w:line="276" w:lineRule="auto"/>
        <w:jc w:val="right"/>
        <w:rPr>
          <w:rFonts w:cstheme="minorHAnsi"/>
          <w:sz w:val="32"/>
          <w:szCs w:val="32"/>
          <w:lang w:val="en-GB"/>
        </w:rPr>
      </w:pPr>
      <w:r w:rsidRPr="005D2CAD">
        <w:rPr>
          <w:rFonts w:cstheme="minorHAnsi"/>
          <w:noProof/>
          <w:lang w:val="en-GB"/>
        </w:rPr>
        <w:drawing>
          <wp:inline distT="0" distB="0" distL="0" distR="0" wp14:anchorId="7F89B7E4" wp14:editId="6160B504">
            <wp:extent cx="1661042" cy="664417"/>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6532" cy="670613"/>
                    </a:xfrm>
                    <a:prstGeom prst="rect">
                      <a:avLst/>
                    </a:prstGeom>
                  </pic:spPr>
                </pic:pic>
              </a:graphicData>
            </a:graphic>
          </wp:inline>
        </w:drawing>
      </w:r>
    </w:p>
    <w:p w14:paraId="301F598F" w14:textId="708D3A0A" w:rsidR="003054C1" w:rsidRPr="0085701B" w:rsidRDefault="003054C1" w:rsidP="006B0EE2">
      <w:pPr>
        <w:pStyle w:val="berschrift1"/>
        <w:spacing w:line="276" w:lineRule="auto"/>
        <w:jc w:val="center"/>
        <w:rPr>
          <w:rFonts w:asciiTheme="minorHAnsi" w:hAnsiTheme="minorHAnsi" w:cstheme="minorHAnsi"/>
          <w:lang w:val="en-GB"/>
        </w:rPr>
      </w:pPr>
      <w:proofErr w:type="spellStart"/>
      <w:r w:rsidRPr="0085701B">
        <w:rPr>
          <w:rFonts w:asciiTheme="minorHAnsi" w:hAnsiTheme="minorHAnsi" w:cstheme="minorHAnsi"/>
          <w:lang w:val="en-GB"/>
        </w:rPr>
        <w:t>DIGITbrain</w:t>
      </w:r>
      <w:proofErr w:type="spellEnd"/>
      <w:r w:rsidR="00915821" w:rsidRPr="0085701B">
        <w:rPr>
          <w:rFonts w:asciiTheme="minorHAnsi" w:hAnsiTheme="minorHAnsi" w:cstheme="minorHAnsi"/>
          <w:lang w:val="en-GB"/>
        </w:rPr>
        <w:t xml:space="preserve"> Project</w:t>
      </w:r>
      <w:r w:rsidRPr="0085701B">
        <w:rPr>
          <w:rFonts w:asciiTheme="minorHAnsi" w:hAnsiTheme="minorHAnsi" w:cstheme="minorHAnsi"/>
          <w:lang w:val="en-GB"/>
        </w:rPr>
        <w:t>’s 2</w:t>
      </w:r>
      <w:r w:rsidRPr="0085701B">
        <w:rPr>
          <w:rFonts w:asciiTheme="minorHAnsi" w:hAnsiTheme="minorHAnsi" w:cstheme="minorHAnsi"/>
          <w:vertAlign w:val="superscript"/>
          <w:lang w:val="en-GB"/>
        </w:rPr>
        <w:t>nd</w:t>
      </w:r>
      <w:r w:rsidR="00F31000" w:rsidRPr="0085701B">
        <w:rPr>
          <w:rFonts w:asciiTheme="minorHAnsi" w:hAnsiTheme="minorHAnsi" w:cstheme="minorHAnsi"/>
          <w:lang w:val="en-GB"/>
        </w:rPr>
        <w:t xml:space="preserve"> </w:t>
      </w:r>
      <w:r w:rsidRPr="0085701B">
        <w:rPr>
          <w:rFonts w:asciiTheme="minorHAnsi" w:hAnsiTheme="minorHAnsi" w:cstheme="minorHAnsi"/>
          <w:lang w:val="en-GB"/>
        </w:rPr>
        <w:t xml:space="preserve">Open Call </w:t>
      </w:r>
      <w:r w:rsidR="00595613" w:rsidRPr="0085701B">
        <w:rPr>
          <w:rFonts w:asciiTheme="minorHAnsi" w:hAnsiTheme="minorHAnsi" w:cstheme="minorHAnsi"/>
          <w:lang w:val="en-GB"/>
        </w:rPr>
        <w:t xml:space="preserve">once </w:t>
      </w:r>
      <w:r w:rsidR="00921D31" w:rsidRPr="0085701B">
        <w:rPr>
          <w:rFonts w:asciiTheme="minorHAnsi" w:hAnsiTheme="minorHAnsi" w:cstheme="minorHAnsi"/>
          <w:lang w:val="en-GB"/>
        </w:rPr>
        <w:t>again turned out as a resounding success</w:t>
      </w:r>
      <w:r w:rsidR="00915821" w:rsidRPr="0085701B">
        <w:rPr>
          <w:rFonts w:asciiTheme="minorHAnsi" w:hAnsiTheme="minorHAnsi" w:cstheme="minorHAnsi"/>
          <w:lang w:val="en-GB"/>
        </w:rPr>
        <w:t xml:space="preserve"> with more than 80 organisations applying</w:t>
      </w:r>
      <w:r w:rsidRPr="0085701B">
        <w:rPr>
          <w:rFonts w:asciiTheme="minorHAnsi" w:hAnsiTheme="minorHAnsi" w:cstheme="minorHAnsi"/>
          <w:lang w:val="en-GB"/>
        </w:rPr>
        <w:t>!</w:t>
      </w:r>
    </w:p>
    <w:p w14:paraId="3DBB80D7" w14:textId="77777777" w:rsidR="003054C1" w:rsidRPr="005D2CAD" w:rsidRDefault="003054C1" w:rsidP="00B21AB5">
      <w:pPr>
        <w:spacing w:line="276" w:lineRule="auto"/>
        <w:jc w:val="both"/>
        <w:rPr>
          <w:rFonts w:cstheme="minorHAnsi"/>
          <w:lang w:val="en-GB"/>
        </w:rPr>
      </w:pPr>
    </w:p>
    <w:p w14:paraId="11018043" w14:textId="43E47CDE" w:rsidR="003054C1" w:rsidRPr="005D2CAD" w:rsidRDefault="00C65C9F" w:rsidP="00B21AB5">
      <w:pPr>
        <w:spacing w:line="276" w:lineRule="auto"/>
        <w:jc w:val="both"/>
        <w:rPr>
          <w:rFonts w:cstheme="minorHAnsi"/>
          <w:b/>
          <w:bCs/>
          <w:color w:val="000000" w:themeColor="text1"/>
          <w:lang w:val="en-GB"/>
        </w:rPr>
      </w:pPr>
      <w:r w:rsidRPr="005D2CAD">
        <w:rPr>
          <w:rFonts w:cstheme="minorHAnsi"/>
          <w:b/>
          <w:bCs/>
          <w:color w:val="000000" w:themeColor="text1"/>
          <w:lang w:val="en-GB"/>
        </w:rPr>
        <w:t>With 37 submitted proposal</w:t>
      </w:r>
      <w:r w:rsidR="00EE64C2" w:rsidRPr="005D2CAD">
        <w:rPr>
          <w:rFonts w:cstheme="minorHAnsi"/>
          <w:b/>
          <w:bCs/>
          <w:color w:val="000000" w:themeColor="text1"/>
          <w:lang w:val="en-GB"/>
        </w:rPr>
        <w:t>s</w:t>
      </w:r>
      <w:r w:rsidRPr="005D2CAD">
        <w:rPr>
          <w:rFonts w:cstheme="minorHAnsi"/>
          <w:b/>
          <w:bCs/>
          <w:color w:val="000000" w:themeColor="text1"/>
          <w:lang w:val="en-GB"/>
        </w:rPr>
        <w:t>, the number of applications received</w:t>
      </w:r>
      <w:r w:rsidR="00C67023" w:rsidRPr="005D2CAD">
        <w:rPr>
          <w:rFonts w:cstheme="minorHAnsi"/>
          <w:b/>
          <w:bCs/>
          <w:color w:val="000000" w:themeColor="text1"/>
          <w:lang w:val="en-GB"/>
        </w:rPr>
        <w:t>,</w:t>
      </w:r>
      <w:r w:rsidRPr="005D2CAD">
        <w:rPr>
          <w:rFonts w:cstheme="minorHAnsi"/>
          <w:b/>
          <w:bCs/>
          <w:color w:val="000000" w:themeColor="text1"/>
          <w:lang w:val="en-GB"/>
        </w:rPr>
        <w:t xml:space="preserve"> even exceeded the results of the first Open Call</w:t>
      </w:r>
      <w:r w:rsidR="009A6E3D" w:rsidRPr="005D2CAD">
        <w:rPr>
          <w:rFonts w:cstheme="minorHAnsi"/>
          <w:b/>
          <w:bCs/>
          <w:color w:val="000000" w:themeColor="text1"/>
          <w:lang w:val="en-GB"/>
        </w:rPr>
        <w:t xml:space="preserve"> of </w:t>
      </w:r>
      <w:proofErr w:type="spellStart"/>
      <w:r w:rsidR="009A6E3D" w:rsidRPr="005D2CAD">
        <w:rPr>
          <w:rFonts w:cstheme="minorHAnsi"/>
          <w:b/>
          <w:bCs/>
          <w:color w:val="000000" w:themeColor="text1"/>
          <w:lang w:val="en-GB"/>
        </w:rPr>
        <w:t>DIGITbrain</w:t>
      </w:r>
      <w:proofErr w:type="spellEnd"/>
      <w:r w:rsidR="009A6E3D" w:rsidRPr="005D2CAD">
        <w:rPr>
          <w:rFonts w:cstheme="minorHAnsi"/>
          <w:b/>
          <w:bCs/>
          <w:color w:val="000000" w:themeColor="text1"/>
          <w:lang w:val="en-GB"/>
        </w:rPr>
        <w:t xml:space="preserve"> Project</w:t>
      </w:r>
      <w:r w:rsidRPr="005D2CAD">
        <w:rPr>
          <w:rFonts w:cstheme="minorHAnsi"/>
          <w:b/>
          <w:bCs/>
          <w:color w:val="000000" w:themeColor="text1"/>
          <w:lang w:val="en-GB"/>
        </w:rPr>
        <w:t xml:space="preserve">. </w:t>
      </w:r>
      <w:r w:rsidR="00F7053D" w:rsidRPr="005D2CAD">
        <w:rPr>
          <w:rFonts w:cstheme="minorHAnsi"/>
          <w:b/>
          <w:bCs/>
          <w:color w:val="000000" w:themeColor="text1"/>
          <w:lang w:val="en-GB"/>
        </w:rPr>
        <w:t>In</w:t>
      </w:r>
      <w:r w:rsidR="00C67023" w:rsidRPr="005D2CAD">
        <w:rPr>
          <w:rFonts w:cstheme="minorHAnsi"/>
          <w:b/>
          <w:bCs/>
          <w:color w:val="000000" w:themeColor="text1"/>
          <w:lang w:val="en-GB"/>
        </w:rPr>
        <w:t xml:space="preserve"> </w:t>
      </w:r>
      <w:r w:rsidR="00A734B7" w:rsidRPr="005D2CAD">
        <w:rPr>
          <w:rFonts w:cstheme="minorHAnsi"/>
          <w:b/>
          <w:bCs/>
          <w:color w:val="000000" w:themeColor="text1"/>
          <w:lang w:val="en-GB"/>
        </w:rPr>
        <w:t>consequence</w:t>
      </w:r>
      <w:r w:rsidR="00C76B91" w:rsidRPr="005D2CAD">
        <w:rPr>
          <w:rFonts w:cstheme="minorHAnsi"/>
          <w:b/>
          <w:bCs/>
          <w:color w:val="000000" w:themeColor="text1"/>
          <w:lang w:val="en-GB"/>
        </w:rPr>
        <w:t xml:space="preserve"> of the open call</w:t>
      </w:r>
      <w:r w:rsidR="00847CE7" w:rsidRPr="005D2CAD">
        <w:rPr>
          <w:rFonts w:cstheme="minorHAnsi"/>
          <w:b/>
          <w:bCs/>
          <w:color w:val="000000" w:themeColor="text1"/>
          <w:lang w:val="en-GB"/>
        </w:rPr>
        <w:t>,</w:t>
      </w:r>
      <w:r w:rsidR="00C67023" w:rsidRPr="005D2CAD">
        <w:rPr>
          <w:rFonts w:cstheme="minorHAnsi"/>
          <w:b/>
          <w:bCs/>
          <w:color w:val="000000" w:themeColor="text1"/>
          <w:lang w:val="en-GB"/>
        </w:rPr>
        <w:t xml:space="preserve"> </w:t>
      </w:r>
      <w:proofErr w:type="spellStart"/>
      <w:r w:rsidR="00E40401" w:rsidRPr="005D2CAD">
        <w:rPr>
          <w:rFonts w:cstheme="minorHAnsi"/>
          <w:b/>
          <w:bCs/>
          <w:color w:val="000000" w:themeColor="text1"/>
          <w:lang w:val="en-GB"/>
        </w:rPr>
        <w:t>DIGITbrain</w:t>
      </w:r>
      <w:proofErr w:type="spellEnd"/>
      <w:r w:rsidR="00E40401" w:rsidRPr="005D2CAD">
        <w:rPr>
          <w:rFonts w:cstheme="minorHAnsi"/>
          <w:b/>
          <w:bCs/>
          <w:color w:val="000000" w:themeColor="text1"/>
          <w:lang w:val="en-GB"/>
        </w:rPr>
        <w:t xml:space="preserve"> </w:t>
      </w:r>
      <w:r w:rsidR="00FE5EDC" w:rsidRPr="005D2CAD">
        <w:rPr>
          <w:rFonts w:cstheme="minorHAnsi"/>
          <w:b/>
          <w:bCs/>
          <w:color w:val="000000" w:themeColor="text1"/>
          <w:lang w:val="en-GB"/>
        </w:rPr>
        <w:t xml:space="preserve">will support </w:t>
      </w:r>
      <w:r w:rsidR="00C67023" w:rsidRPr="005D2CAD">
        <w:rPr>
          <w:rFonts w:cstheme="minorHAnsi"/>
          <w:b/>
          <w:bCs/>
          <w:color w:val="000000" w:themeColor="text1"/>
          <w:lang w:val="en-GB"/>
        </w:rPr>
        <w:t xml:space="preserve">another wave of </w:t>
      </w:r>
      <w:r w:rsidR="00FE5EDC" w:rsidRPr="005D2CAD">
        <w:rPr>
          <w:rFonts w:cstheme="minorHAnsi"/>
          <w:b/>
          <w:bCs/>
          <w:color w:val="000000" w:themeColor="text1"/>
          <w:lang w:val="en-GB"/>
        </w:rPr>
        <w:t>teams of manufacturers</w:t>
      </w:r>
      <w:r w:rsidR="00A734B7" w:rsidRPr="005D2CAD">
        <w:rPr>
          <w:rFonts w:cstheme="minorHAnsi"/>
          <w:b/>
          <w:bCs/>
          <w:color w:val="000000" w:themeColor="text1"/>
          <w:lang w:val="en-GB"/>
        </w:rPr>
        <w:t xml:space="preserve"> and</w:t>
      </w:r>
      <w:r w:rsidR="00FE5EDC" w:rsidRPr="005D2CAD">
        <w:rPr>
          <w:rFonts w:cstheme="minorHAnsi"/>
          <w:b/>
          <w:bCs/>
          <w:color w:val="000000" w:themeColor="text1"/>
          <w:lang w:val="en-GB"/>
        </w:rPr>
        <w:t xml:space="preserve"> manufacturing technology providers with up </w:t>
      </w:r>
      <w:r w:rsidR="00003B31" w:rsidRPr="005D2CAD">
        <w:rPr>
          <w:rFonts w:cstheme="minorHAnsi"/>
          <w:b/>
          <w:bCs/>
          <w:color w:val="000000" w:themeColor="text1"/>
          <w:lang w:val="en-GB"/>
        </w:rPr>
        <w:t>to</w:t>
      </w:r>
      <w:r w:rsidR="00FE5EDC" w:rsidRPr="005D2CAD">
        <w:rPr>
          <w:rFonts w:cstheme="minorHAnsi"/>
          <w:b/>
          <w:bCs/>
          <w:color w:val="000000" w:themeColor="text1"/>
          <w:lang w:val="en-GB"/>
        </w:rPr>
        <w:t xml:space="preserve"> 97,8K </w:t>
      </w:r>
      <w:r w:rsidR="006C6190" w:rsidRPr="005D2CAD">
        <w:rPr>
          <w:rFonts w:cstheme="minorHAnsi"/>
          <w:b/>
          <w:bCs/>
          <w:color w:val="000000" w:themeColor="text1"/>
          <w:lang w:val="en-GB"/>
        </w:rPr>
        <w:t>e</w:t>
      </w:r>
      <w:r w:rsidR="00FE5EDC" w:rsidRPr="005D2CAD">
        <w:rPr>
          <w:rFonts w:cstheme="minorHAnsi"/>
          <w:b/>
          <w:bCs/>
          <w:color w:val="000000" w:themeColor="text1"/>
          <w:lang w:val="en-GB"/>
        </w:rPr>
        <w:t>uros funding</w:t>
      </w:r>
      <w:r w:rsidR="00C67023" w:rsidRPr="005D2CAD">
        <w:rPr>
          <w:rFonts w:cstheme="minorHAnsi"/>
          <w:b/>
          <w:bCs/>
          <w:color w:val="000000" w:themeColor="text1"/>
          <w:lang w:val="en-GB"/>
        </w:rPr>
        <w:t xml:space="preserve"> each,</w:t>
      </w:r>
      <w:r w:rsidR="00FE5EDC" w:rsidRPr="005D2CAD">
        <w:rPr>
          <w:rFonts w:cstheme="minorHAnsi"/>
          <w:b/>
          <w:bCs/>
          <w:color w:val="000000" w:themeColor="text1"/>
          <w:lang w:val="en-GB"/>
        </w:rPr>
        <w:t xml:space="preserve"> to build a use case specific digital twin that helps resolve a problem in manufacturing.</w:t>
      </w:r>
    </w:p>
    <w:p w14:paraId="13819826" w14:textId="77777777" w:rsidR="00FE5EDC" w:rsidRPr="005D2CAD" w:rsidRDefault="00FE5EDC" w:rsidP="00B21AB5">
      <w:pPr>
        <w:spacing w:line="276" w:lineRule="auto"/>
        <w:jc w:val="both"/>
        <w:rPr>
          <w:rFonts w:cstheme="minorHAnsi"/>
          <w:color w:val="000000" w:themeColor="text1"/>
          <w:lang w:val="en-GB"/>
        </w:rPr>
      </w:pPr>
    </w:p>
    <w:p w14:paraId="1EFD7A64" w14:textId="371B91FF" w:rsidR="00485E6A" w:rsidRDefault="00485E6A" w:rsidP="00B21AB5">
      <w:pPr>
        <w:jc w:val="both"/>
        <w:rPr>
          <w:rFonts w:cstheme="minorHAnsi"/>
          <w:color w:val="000000" w:themeColor="text1"/>
          <w:lang w:val="en-GB"/>
        </w:rPr>
      </w:pPr>
      <w:r>
        <w:rPr>
          <w:rFonts w:cstheme="minorHAnsi"/>
          <w:lang w:val="en-GB"/>
        </w:rPr>
        <w:t>The</w:t>
      </w:r>
      <w:r w:rsidR="00D372EB" w:rsidRPr="005D2CAD">
        <w:rPr>
          <w:rFonts w:cstheme="minorHAnsi"/>
          <w:lang w:val="en-GB"/>
        </w:rPr>
        <w:t xml:space="preserve"> </w:t>
      </w:r>
      <w:r w:rsidR="00571D23" w:rsidRPr="005D2CAD">
        <w:rPr>
          <w:rFonts w:cstheme="minorHAnsi"/>
          <w:lang w:val="en-GB"/>
        </w:rPr>
        <w:t>second Open Call</w:t>
      </w:r>
      <w:r w:rsidR="00EE64C2" w:rsidRPr="005D2CAD">
        <w:rPr>
          <w:rFonts w:cstheme="minorHAnsi"/>
          <w:lang w:val="en-GB"/>
        </w:rPr>
        <w:t xml:space="preserve"> of </w:t>
      </w:r>
      <w:proofErr w:type="spellStart"/>
      <w:r w:rsidR="00EE64C2" w:rsidRPr="005D2CAD">
        <w:rPr>
          <w:rFonts w:cstheme="minorHAnsi"/>
          <w:lang w:val="en-GB"/>
        </w:rPr>
        <w:t>DIGITbrain</w:t>
      </w:r>
      <w:proofErr w:type="spellEnd"/>
      <w:r w:rsidR="00EE64C2" w:rsidRPr="005D2CAD">
        <w:rPr>
          <w:rFonts w:cstheme="minorHAnsi"/>
          <w:lang w:val="en-GB"/>
        </w:rPr>
        <w:t xml:space="preserve"> Project</w:t>
      </w:r>
      <w:r w:rsidR="00571D23" w:rsidRPr="005D2CAD">
        <w:rPr>
          <w:rFonts w:cstheme="minorHAnsi"/>
          <w:lang w:val="en-GB"/>
        </w:rPr>
        <w:t xml:space="preserve">, which has been launched </w:t>
      </w:r>
      <w:r w:rsidR="007016C4" w:rsidRPr="005D2CAD">
        <w:rPr>
          <w:rFonts w:cstheme="minorHAnsi"/>
          <w:lang w:val="en-GB"/>
        </w:rPr>
        <w:t xml:space="preserve">on </w:t>
      </w:r>
      <w:r w:rsidR="00571D23" w:rsidRPr="005D2CAD">
        <w:rPr>
          <w:rFonts w:cstheme="minorHAnsi"/>
          <w:lang w:val="en-GB"/>
        </w:rPr>
        <w:t>28</w:t>
      </w:r>
      <w:r w:rsidR="00571D23" w:rsidRPr="005D2CAD">
        <w:rPr>
          <w:rFonts w:cstheme="minorHAnsi"/>
          <w:vertAlign w:val="superscript"/>
          <w:lang w:val="en-GB"/>
        </w:rPr>
        <w:t>th</w:t>
      </w:r>
      <w:r w:rsidR="00571D23" w:rsidRPr="005D2CAD">
        <w:rPr>
          <w:rFonts w:cstheme="minorHAnsi"/>
          <w:lang w:val="en-GB"/>
        </w:rPr>
        <w:t xml:space="preserve"> February</w:t>
      </w:r>
      <w:r w:rsidR="00B04A02" w:rsidRPr="005D2CAD">
        <w:rPr>
          <w:rFonts w:cstheme="minorHAnsi"/>
          <w:lang w:val="en-GB"/>
        </w:rPr>
        <w:t>,</w:t>
      </w:r>
      <w:r w:rsidR="00571D23" w:rsidRPr="005D2CAD">
        <w:rPr>
          <w:rFonts w:cstheme="minorHAnsi"/>
          <w:lang w:val="en-GB"/>
        </w:rPr>
        <w:t xml:space="preserve"> was a resounding success </w:t>
      </w:r>
      <w:r w:rsidR="00571D23" w:rsidRPr="00A376BC">
        <w:rPr>
          <w:rFonts w:cstheme="minorHAnsi"/>
          <w:color w:val="000000" w:themeColor="text1"/>
          <w:lang w:val="en-GB"/>
        </w:rPr>
        <w:t xml:space="preserve">counting a total of 37 proposals received by </w:t>
      </w:r>
      <w:proofErr w:type="spellStart"/>
      <w:r w:rsidR="00571D23" w:rsidRPr="00A376BC">
        <w:rPr>
          <w:rFonts w:cstheme="minorHAnsi"/>
          <w:color w:val="000000" w:themeColor="text1"/>
          <w:lang w:val="en-GB"/>
        </w:rPr>
        <w:t>DIGITbrain’s</w:t>
      </w:r>
      <w:proofErr w:type="spellEnd"/>
      <w:r w:rsidR="00571D23" w:rsidRPr="00A376BC">
        <w:rPr>
          <w:rFonts w:cstheme="minorHAnsi"/>
          <w:color w:val="000000" w:themeColor="text1"/>
          <w:lang w:val="en-GB"/>
        </w:rPr>
        <w:t xml:space="preserve"> Digital Innovation Hubs (DIHs) until closing date on 31</w:t>
      </w:r>
      <w:r w:rsidR="00571D23" w:rsidRPr="00A376BC">
        <w:rPr>
          <w:rFonts w:cstheme="minorHAnsi"/>
          <w:color w:val="000000" w:themeColor="text1"/>
          <w:vertAlign w:val="superscript"/>
          <w:lang w:val="en-GB"/>
        </w:rPr>
        <w:t>st</w:t>
      </w:r>
      <w:r w:rsidR="00571D23" w:rsidRPr="00A376BC">
        <w:rPr>
          <w:rFonts w:cstheme="minorHAnsi"/>
          <w:color w:val="000000" w:themeColor="text1"/>
          <w:lang w:val="en-GB"/>
        </w:rPr>
        <w:t xml:space="preserve"> May. </w:t>
      </w:r>
      <w:r w:rsidR="001B3297" w:rsidRPr="00A376BC">
        <w:rPr>
          <w:rFonts w:cstheme="minorHAnsi"/>
          <w:color w:val="000000" w:themeColor="text1"/>
          <w:lang w:val="en-GB"/>
        </w:rPr>
        <w:t>A total of 85 organisations</w:t>
      </w:r>
      <w:r w:rsidR="00DB31B9" w:rsidRPr="00A376BC">
        <w:rPr>
          <w:rFonts w:cstheme="minorHAnsi"/>
          <w:color w:val="000000" w:themeColor="text1"/>
          <w:lang w:val="en-GB"/>
        </w:rPr>
        <w:t xml:space="preserve"> from 18 European Countries</w:t>
      </w:r>
      <w:r w:rsidR="001B3297" w:rsidRPr="00A376BC">
        <w:rPr>
          <w:rFonts w:cstheme="minorHAnsi"/>
          <w:color w:val="000000" w:themeColor="text1"/>
          <w:lang w:val="en-GB"/>
        </w:rPr>
        <w:t xml:space="preserve"> –</w:t>
      </w:r>
      <w:r w:rsidR="009051BD">
        <w:rPr>
          <w:rFonts w:cstheme="minorHAnsi"/>
          <w:color w:val="000000" w:themeColor="text1"/>
          <w:lang w:val="en-GB"/>
        </w:rPr>
        <w:t xml:space="preserve"> </w:t>
      </w:r>
      <w:r w:rsidR="001B3297" w:rsidRPr="00A376BC">
        <w:rPr>
          <w:rFonts w:cstheme="minorHAnsi"/>
          <w:color w:val="000000" w:themeColor="text1"/>
          <w:lang w:val="en-GB"/>
        </w:rPr>
        <w:t>among them 7</w:t>
      </w:r>
      <w:r w:rsidR="00D6581D">
        <w:rPr>
          <w:rFonts w:cstheme="minorHAnsi"/>
          <w:color w:val="000000" w:themeColor="text1"/>
          <w:lang w:val="en-GB"/>
        </w:rPr>
        <w:t>4</w:t>
      </w:r>
      <w:r w:rsidR="001B3297" w:rsidRPr="00A376BC">
        <w:rPr>
          <w:rFonts w:cstheme="minorHAnsi"/>
          <w:color w:val="000000" w:themeColor="text1"/>
          <w:lang w:val="en-GB"/>
        </w:rPr>
        <w:t xml:space="preserve"> SMEs, 8 mid-caps and </w:t>
      </w:r>
      <w:r w:rsidR="00D6581D">
        <w:rPr>
          <w:rFonts w:cstheme="minorHAnsi"/>
          <w:color w:val="000000" w:themeColor="text1"/>
          <w:lang w:val="en-GB"/>
        </w:rPr>
        <w:t>3</w:t>
      </w:r>
      <w:r w:rsidR="00D6581D" w:rsidRPr="00A376BC">
        <w:rPr>
          <w:rFonts w:cstheme="minorHAnsi"/>
          <w:color w:val="000000" w:themeColor="text1"/>
          <w:lang w:val="en-GB"/>
        </w:rPr>
        <w:t xml:space="preserve"> </w:t>
      </w:r>
      <w:r w:rsidR="001B3297" w:rsidRPr="00A376BC">
        <w:rPr>
          <w:rFonts w:cstheme="minorHAnsi"/>
          <w:color w:val="000000" w:themeColor="text1"/>
          <w:lang w:val="en-GB"/>
        </w:rPr>
        <w:t>D</w:t>
      </w:r>
      <w:r w:rsidR="00571D23" w:rsidRPr="00A376BC">
        <w:rPr>
          <w:rFonts w:cstheme="minorHAnsi"/>
          <w:color w:val="000000" w:themeColor="text1"/>
          <w:lang w:val="en-GB"/>
        </w:rPr>
        <w:t>igital Innovation Hub</w:t>
      </w:r>
      <w:r w:rsidR="00D6581D">
        <w:rPr>
          <w:rFonts w:cstheme="minorHAnsi"/>
          <w:color w:val="000000" w:themeColor="text1"/>
          <w:lang w:val="en-GB"/>
        </w:rPr>
        <w:t>s</w:t>
      </w:r>
      <w:r w:rsidR="00571D23" w:rsidRPr="00A376BC">
        <w:rPr>
          <w:rFonts w:cstheme="minorHAnsi"/>
          <w:color w:val="000000" w:themeColor="text1"/>
          <w:lang w:val="en-GB"/>
        </w:rPr>
        <w:t xml:space="preserve"> (D</w:t>
      </w:r>
      <w:r w:rsidR="001B3297" w:rsidRPr="00A376BC">
        <w:rPr>
          <w:rFonts w:cstheme="minorHAnsi"/>
          <w:color w:val="000000" w:themeColor="text1"/>
          <w:lang w:val="en-GB"/>
        </w:rPr>
        <w:t>IH</w:t>
      </w:r>
      <w:r w:rsidR="00571D23" w:rsidRPr="00A376BC">
        <w:rPr>
          <w:rFonts w:cstheme="minorHAnsi"/>
          <w:color w:val="000000" w:themeColor="text1"/>
          <w:lang w:val="en-GB"/>
        </w:rPr>
        <w:t>)</w:t>
      </w:r>
      <w:r w:rsidR="00184040">
        <w:rPr>
          <w:rFonts w:cstheme="minorHAnsi"/>
          <w:color w:val="000000" w:themeColor="text1"/>
          <w:lang w:val="en-GB"/>
        </w:rPr>
        <w:t xml:space="preserve"> </w:t>
      </w:r>
      <w:r w:rsidR="00DB31B9" w:rsidRPr="00A376BC">
        <w:rPr>
          <w:rFonts w:cstheme="minorHAnsi"/>
          <w:color w:val="000000" w:themeColor="text1"/>
          <w:lang w:val="en-GB"/>
        </w:rPr>
        <w:t>–</w:t>
      </w:r>
      <w:r w:rsidR="00571D23" w:rsidRPr="00A376BC">
        <w:rPr>
          <w:rFonts w:cstheme="minorHAnsi"/>
          <w:color w:val="000000" w:themeColor="text1"/>
          <w:lang w:val="en-GB"/>
        </w:rPr>
        <w:t xml:space="preserve"> </w:t>
      </w:r>
      <w:r w:rsidR="00DB31B9" w:rsidRPr="00A376BC">
        <w:rPr>
          <w:rFonts w:cstheme="minorHAnsi"/>
          <w:color w:val="000000" w:themeColor="text1"/>
          <w:lang w:val="en-GB"/>
        </w:rPr>
        <w:t>seized the opportunity</w:t>
      </w:r>
      <w:r w:rsidR="001B3297" w:rsidRPr="00A376BC">
        <w:rPr>
          <w:rFonts w:cstheme="minorHAnsi"/>
          <w:color w:val="000000" w:themeColor="text1"/>
          <w:lang w:val="en-GB"/>
        </w:rPr>
        <w:t xml:space="preserve"> </w:t>
      </w:r>
      <w:r w:rsidR="00DB31B9" w:rsidRPr="00A376BC">
        <w:rPr>
          <w:rFonts w:cstheme="minorHAnsi"/>
          <w:color w:val="000000" w:themeColor="text1"/>
          <w:lang w:val="en-GB"/>
        </w:rPr>
        <w:t>t</w:t>
      </w:r>
      <w:r w:rsidR="003054C1" w:rsidRPr="00A376BC">
        <w:rPr>
          <w:rFonts w:cstheme="minorHAnsi"/>
          <w:color w:val="000000" w:themeColor="text1"/>
          <w:lang w:val="en-GB"/>
        </w:rPr>
        <w:t xml:space="preserve">o apply for </w:t>
      </w:r>
      <w:r w:rsidR="004C19CB" w:rsidRPr="00A376BC">
        <w:rPr>
          <w:rFonts w:cstheme="minorHAnsi"/>
          <w:color w:val="000000" w:themeColor="text1"/>
          <w:lang w:val="en-GB"/>
        </w:rPr>
        <w:t xml:space="preserve">the </w:t>
      </w:r>
      <w:r w:rsidR="003054C1" w:rsidRPr="00A376BC">
        <w:rPr>
          <w:rFonts w:cstheme="minorHAnsi"/>
          <w:color w:val="000000" w:themeColor="text1"/>
          <w:lang w:val="en-GB"/>
        </w:rPr>
        <w:t xml:space="preserve">Open Call, </w:t>
      </w:r>
      <w:r w:rsidR="00B5450D" w:rsidRPr="00A376BC">
        <w:rPr>
          <w:rFonts w:cstheme="minorHAnsi"/>
          <w:color w:val="000000" w:themeColor="text1"/>
          <w:lang w:val="en-GB"/>
        </w:rPr>
        <w:t>to</w:t>
      </w:r>
      <w:r w:rsidR="003054C1" w:rsidRPr="00A376BC">
        <w:rPr>
          <w:rFonts w:cstheme="minorHAnsi"/>
          <w:color w:val="000000" w:themeColor="text1"/>
          <w:lang w:val="en-GB"/>
        </w:rPr>
        <w:t xml:space="preserve"> get funded at the implementation of their individual digital twin experiment. </w:t>
      </w:r>
      <w:r w:rsidR="00DF06E4" w:rsidRPr="00A376BC">
        <w:rPr>
          <w:rFonts w:cstheme="minorHAnsi"/>
          <w:color w:val="000000" w:themeColor="text1"/>
          <w:lang w:val="en-GB"/>
        </w:rPr>
        <w:t xml:space="preserve">Experiments could cover the manufacturing sector at large, including for example discrete manufacturing, continuous production, or construction. </w:t>
      </w:r>
    </w:p>
    <w:p w14:paraId="297757DF" w14:textId="77777777" w:rsidR="00485E6A" w:rsidRDefault="00485E6A" w:rsidP="00B21AB5">
      <w:pPr>
        <w:jc w:val="both"/>
        <w:rPr>
          <w:rFonts w:cstheme="minorHAnsi"/>
          <w:color w:val="000000" w:themeColor="text1"/>
          <w:lang w:val="en-GB"/>
        </w:rPr>
      </w:pPr>
    </w:p>
    <w:p w14:paraId="25AC617D" w14:textId="2CB7FD26" w:rsidR="00CA6379" w:rsidRDefault="00CA6379" w:rsidP="00B21AB5">
      <w:pPr>
        <w:jc w:val="both"/>
        <w:rPr>
          <w:rFonts w:cstheme="minorHAnsi"/>
          <w:color w:val="000000" w:themeColor="text1"/>
          <w:lang w:val="en-GB"/>
        </w:rPr>
      </w:pPr>
      <w:r w:rsidRPr="00A376BC">
        <w:rPr>
          <w:rFonts w:cstheme="minorHAnsi"/>
          <w:color w:val="000000" w:themeColor="text1"/>
          <w:lang w:val="en-GB"/>
        </w:rPr>
        <w:t xml:space="preserve">The geographical spread of applications also encompasses applications coming from organisations established in newer </w:t>
      </w:r>
      <w:bookmarkStart w:id="0" w:name="_Hlk76476991"/>
      <w:r w:rsidRPr="00A376BC">
        <w:rPr>
          <w:rFonts w:cstheme="minorHAnsi"/>
          <w:color w:val="000000" w:themeColor="text1"/>
          <w:lang w:val="en-GB"/>
        </w:rPr>
        <w:t>European Member States, Associated Countries, and the UK</w:t>
      </w:r>
      <w:bookmarkEnd w:id="0"/>
      <w:r w:rsidRPr="00A376BC">
        <w:rPr>
          <w:rFonts w:cstheme="minorHAnsi"/>
          <w:color w:val="000000" w:themeColor="text1"/>
          <w:lang w:val="en-GB"/>
        </w:rPr>
        <w:t xml:space="preserve">. All 37 proposals have been mentored by </w:t>
      </w:r>
      <w:proofErr w:type="spellStart"/>
      <w:r w:rsidRPr="00A376BC">
        <w:rPr>
          <w:rFonts w:cstheme="minorHAnsi"/>
          <w:color w:val="000000" w:themeColor="text1"/>
          <w:lang w:val="en-GB"/>
        </w:rPr>
        <w:t>DIGITbrain</w:t>
      </w:r>
      <w:proofErr w:type="spellEnd"/>
      <w:r w:rsidRPr="00A376BC">
        <w:rPr>
          <w:rFonts w:cstheme="minorHAnsi"/>
          <w:color w:val="000000" w:themeColor="text1"/>
          <w:lang w:val="en-GB"/>
        </w:rPr>
        <w:t xml:space="preserve"> Projects DIHs, START 4.0 (8 proposals), IMR (</w:t>
      </w:r>
      <w:r w:rsidR="0067249A">
        <w:rPr>
          <w:rFonts w:cstheme="minorHAnsi"/>
          <w:color w:val="000000" w:themeColor="text1"/>
          <w:lang w:val="en-GB"/>
        </w:rPr>
        <w:t>2</w:t>
      </w:r>
      <w:r w:rsidRPr="00A376BC">
        <w:rPr>
          <w:rFonts w:cstheme="minorHAnsi"/>
          <w:color w:val="000000" w:themeColor="text1"/>
          <w:lang w:val="en-GB"/>
        </w:rPr>
        <w:t xml:space="preserve"> proposals), </w:t>
      </w:r>
      <w:proofErr w:type="spellStart"/>
      <w:r w:rsidRPr="00A376BC">
        <w:rPr>
          <w:rFonts w:cstheme="minorHAnsi"/>
          <w:color w:val="000000" w:themeColor="text1"/>
          <w:lang w:val="en-GB"/>
        </w:rPr>
        <w:t>Itainnova</w:t>
      </w:r>
      <w:proofErr w:type="spellEnd"/>
      <w:r w:rsidRPr="00A376BC">
        <w:rPr>
          <w:rFonts w:cstheme="minorHAnsi"/>
          <w:color w:val="000000" w:themeColor="text1"/>
          <w:lang w:val="en-GB"/>
        </w:rPr>
        <w:t xml:space="preserve"> (7 proposals), Innomine (13 proposals), DIGIT (4 proposals), SMACC (</w:t>
      </w:r>
      <w:r w:rsidR="00B75A1D" w:rsidRPr="00A376BC">
        <w:rPr>
          <w:rFonts w:cstheme="minorHAnsi"/>
          <w:color w:val="000000" w:themeColor="text1"/>
          <w:lang w:val="en-GB"/>
        </w:rPr>
        <w:t>3</w:t>
      </w:r>
      <w:r w:rsidRPr="00A376BC">
        <w:rPr>
          <w:rFonts w:cstheme="minorHAnsi"/>
          <w:color w:val="000000" w:themeColor="text1"/>
          <w:lang w:val="en-GB"/>
        </w:rPr>
        <w:t xml:space="preserve"> proposals)</w:t>
      </w:r>
      <w:r w:rsidR="0067249A">
        <w:rPr>
          <w:rFonts w:cstheme="minorHAnsi"/>
          <w:color w:val="000000" w:themeColor="text1"/>
          <w:lang w:val="en-GB"/>
        </w:rPr>
        <w:t xml:space="preserve"> and</w:t>
      </w:r>
      <w:r w:rsidRPr="00A376BC">
        <w:rPr>
          <w:rFonts w:cstheme="minorHAnsi"/>
          <w:color w:val="000000" w:themeColor="text1"/>
          <w:lang w:val="en-GB"/>
        </w:rPr>
        <w:t xml:space="preserve"> the Technical Core Partners and the Innovation Accelerator CTA, responsible for Cascade Funding. During the Open Call they have provided qualified advice from matchmaking over proposal writing, up to technical consulting for each use case, also enabling cross border consortia for wider impacts while nurturing new commercial relationships.</w:t>
      </w:r>
      <w:r w:rsidR="00DF06E4" w:rsidRPr="00A376BC">
        <w:rPr>
          <w:rFonts w:cstheme="minorHAnsi"/>
          <w:color w:val="000000" w:themeColor="text1"/>
          <w:lang w:val="en-GB"/>
        </w:rPr>
        <w:t xml:space="preserve"> </w:t>
      </w:r>
    </w:p>
    <w:p w14:paraId="709A15D5" w14:textId="44D2E97C" w:rsidR="00E21D8E" w:rsidRDefault="00E21D8E" w:rsidP="00B21AB5">
      <w:pPr>
        <w:jc w:val="both"/>
        <w:rPr>
          <w:rFonts w:cstheme="minorHAnsi"/>
          <w:color w:val="000000" w:themeColor="text1"/>
          <w:lang w:val="en-GB"/>
        </w:rPr>
      </w:pPr>
    </w:p>
    <w:p w14:paraId="7E8E9767" w14:textId="77777777" w:rsidR="00C575EE" w:rsidRDefault="00C575EE" w:rsidP="00E4525D">
      <w:pPr>
        <w:keepNext/>
        <w:jc w:val="center"/>
      </w:pPr>
      <w:r>
        <w:rPr>
          <w:rFonts w:cstheme="minorHAnsi"/>
          <w:noProof/>
          <w:color w:val="000000" w:themeColor="text1"/>
          <w:lang w:val="en-GB"/>
        </w:rPr>
        <w:lastRenderedPageBreak/>
        <w:drawing>
          <wp:inline distT="0" distB="0" distL="0" distR="0" wp14:anchorId="77EE2A4D" wp14:editId="20FCC8A7">
            <wp:extent cx="5319137" cy="3183816"/>
            <wp:effectExtent l="0" t="0" r="254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23986" cy="3186719"/>
                    </a:xfrm>
                    <a:prstGeom prst="rect">
                      <a:avLst/>
                    </a:prstGeom>
                  </pic:spPr>
                </pic:pic>
              </a:graphicData>
            </a:graphic>
          </wp:inline>
        </w:drawing>
      </w:r>
    </w:p>
    <w:p w14:paraId="147EB9C1" w14:textId="5F414148" w:rsidR="00C575EE" w:rsidRPr="00E4525D" w:rsidRDefault="00C575EE" w:rsidP="00E4525D">
      <w:pPr>
        <w:pStyle w:val="Beschriftung"/>
        <w:jc w:val="center"/>
        <w:rPr>
          <w:rFonts w:cstheme="minorHAnsi"/>
          <w:color w:val="000000" w:themeColor="text1"/>
          <w:lang w:val="en-US"/>
        </w:rPr>
      </w:pPr>
      <w:r w:rsidRPr="00E4525D">
        <w:rPr>
          <w:lang w:val="en-US"/>
        </w:rPr>
        <w:t xml:space="preserve">Figure </w:t>
      </w:r>
      <w:r>
        <w:fldChar w:fldCharType="begin"/>
      </w:r>
      <w:r w:rsidRPr="00E4525D">
        <w:rPr>
          <w:lang w:val="en-US"/>
        </w:rPr>
        <w:instrText xml:space="preserve"> SEQ Figure \* ARABIC </w:instrText>
      </w:r>
      <w:r>
        <w:fldChar w:fldCharType="separate"/>
      </w:r>
      <w:r w:rsidRPr="00E4525D">
        <w:rPr>
          <w:noProof/>
          <w:lang w:val="en-US"/>
        </w:rPr>
        <w:t>1</w:t>
      </w:r>
      <w:r>
        <w:fldChar w:fldCharType="end"/>
      </w:r>
      <w:r w:rsidRPr="00E4525D">
        <w:rPr>
          <w:lang w:val="en-US"/>
        </w:rPr>
        <w:t>: Geo</w:t>
      </w:r>
      <w:r>
        <w:rPr>
          <w:lang w:val="en-US"/>
        </w:rPr>
        <w:t>g</w:t>
      </w:r>
      <w:r w:rsidRPr="00E4525D">
        <w:rPr>
          <w:lang w:val="en-US"/>
        </w:rPr>
        <w:t xml:space="preserve">raphical distribution of </w:t>
      </w:r>
      <w:proofErr w:type="spellStart"/>
      <w:r w:rsidRPr="00E4525D">
        <w:rPr>
          <w:lang w:val="en-US"/>
        </w:rPr>
        <w:t>or</w:t>
      </w:r>
      <w:r>
        <w:rPr>
          <w:lang w:val="en-US"/>
        </w:rPr>
        <w:t>g</w:t>
      </w:r>
      <w:r w:rsidRPr="00E4525D">
        <w:rPr>
          <w:lang w:val="en-US"/>
        </w:rPr>
        <w:t>anisations</w:t>
      </w:r>
      <w:proofErr w:type="spellEnd"/>
      <w:r w:rsidRPr="00E4525D">
        <w:rPr>
          <w:lang w:val="en-US"/>
        </w:rPr>
        <w:t xml:space="preserve"> participating in the open call</w:t>
      </w:r>
      <w:r>
        <w:rPr>
          <w:lang w:val="en-US"/>
        </w:rPr>
        <w:t>.</w:t>
      </w:r>
    </w:p>
    <w:p w14:paraId="3A43A94D" w14:textId="6124CCC7" w:rsidR="00D47497" w:rsidRPr="00A376BC" w:rsidRDefault="00D47497" w:rsidP="00B21AB5">
      <w:pPr>
        <w:jc w:val="both"/>
        <w:rPr>
          <w:rFonts w:cstheme="minorHAnsi"/>
          <w:color w:val="000000" w:themeColor="text1"/>
          <w:lang w:val="en-GB"/>
        </w:rPr>
      </w:pPr>
    </w:p>
    <w:p w14:paraId="06FDE4ED" w14:textId="78E96A21" w:rsidR="00A0731B" w:rsidRPr="00A376BC" w:rsidRDefault="004F506D" w:rsidP="00B21AB5">
      <w:pPr>
        <w:jc w:val="both"/>
        <w:rPr>
          <w:rFonts w:cstheme="minorHAnsi"/>
          <w:color w:val="000000" w:themeColor="text1"/>
          <w:lang w:val="en-GB"/>
        </w:rPr>
      </w:pPr>
      <w:r w:rsidRPr="00A376BC">
        <w:rPr>
          <w:rFonts w:cstheme="minorHAnsi"/>
          <w:color w:val="000000" w:themeColor="text1"/>
          <w:lang w:val="en-GB"/>
        </w:rPr>
        <w:t>A</w:t>
      </w:r>
      <w:r w:rsidR="003054C1" w:rsidRPr="00A376BC">
        <w:rPr>
          <w:rFonts w:cstheme="minorHAnsi"/>
          <w:color w:val="000000" w:themeColor="text1"/>
          <w:lang w:val="en-GB"/>
        </w:rPr>
        <w:t xml:space="preserve"> </w:t>
      </w:r>
      <w:r w:rsidR="00410996" w:rsidRPr="00A376BC">
        <w:rPr>
          <w:rFonts w:cstheme="minorHAnsi"/>
          <w:color w:val="000000" w:themeColor="text1"/>
          <w:lang w:val="en-GB"/>
        </w:rPr>
        <w:t xml:space="preserve">maximal </w:t>
      </w:r>
      <w:r w:rsidR="004C19CB" w:rsidRPr="00A376BC">
        <w:rPr>
          <w:rFonts w:cstheme="minorHAnsi"/>
          <w:color w:val="000000" w:themeColor="text1"/>
          <w:lang w:val="en-GB"/>
        </w:rPr>
        <w:t>sum</w:t>
      </w:r>
      <w:r w:rsidR="003054C1" w:rsidRPr="00A376BC">
        <w:rPr>
          <w:rFonts w:cstheme="minorHAnsi"/>
          <w:color w:val="000000" w:themeColor="text1"/>
          <w:lang w:val="en-GB"/>
        </w:rPr>
        <w:t xml:space="preserve"> of </w:t>
      </w:r>
      <w:r w:rsidR="00EA5ACD" w:rsidRPr="00A376BC">
        <w:rPr>
          <w:rFonts w:cstheme="minorHAnsi"/>
          <w:color w:val="000000" w:themeColor="text1"/>
          <w:lang w:val="en-GB"/>
        </w:rPr>
        <w:t>97,8</w:t>
      </w:r>
      <w:r w:rsidR="003054C1" w:rsidRPr="00A376BC">
        <w:rPr>
          <w:rFonts w:cstheme="minorHAnsi"/>
          <w:color w:val="000000" w:themeColor="text1"/>
          <w:lang w:val="en-GB"/>
        </w:rPr>
        <w:t>00 Euros funding will be available for every use case experiment</w:t>
      </w:r>
      <w:r w:rsidR="00D47497" w:rsidRPr="00A376BC">
        <w:rPr>
          <w:rFonts w:cstheme="minorHAnsi"/>
          <w:color w:val="000000" w:themeColor="text1"/>
          <w:lang w:val="en-GB"/>
        </w:rPr>
        <w:t xml:space="preserve"> that will be selected in the now starting evaluation process</w:t>
      </w:r>
      <w:r w:rsidR="00BA044B" w:rsidRPr="00A376BC">
        <w:rPr>
          <w:rFonts w:cstheme="minorHAnsi"/>
          <w:color w:val="000000" w:themeColor="text1"/>
          <w:lang w:val="en-GB"/>
        </w:rPr>
        <w:t xml:space="preserve"> </w:t>
      </w:r>
      <w:r w:rsidR="00410996" w:rsidRPr="00A376BC">
        <w:rPr>
          <w:rFonts w:cstheme="minorHAnsi"/>
          <w:color w:val="000000" w:themeColor="text1"/>
          <w:lang w:val="en-GB"/>
        </w:rPr>
        <w:t>that will be</w:t>
      </w:r>
      <w:r w:rsidR="00BA044B" w:rsidRPr="00A376BC">
        <w:rPr>
          <w:rFonts w:cstheme="minorHAnsi"/>
          <w:color w:val="000000" w:themeColor="text1"/>
          <w:lang w:val="en-GB"/>
        </w:rPr>
        <w:t xml:space="preserve"> </w:t>
      </w:r>
      <w:r w:rsidR="00A0731B" w:rsidRPr="00A376BC">
        <w:rPr>
          <w:rFonts w:cstheme="minorHAnsi"/>
          <w:color w:val="000000" w:themeColor="text1"/>
          <w:lang w:val="en-GB"/>
        </w:rPr>
        <w:t xml:space="preserve">led by </w:t>
      </w:r>
      <w:proofErr w:type="spellStart"/>
      <w:r w:rsidR="00A0731B" w:rsidRPr="00A376BC">
        <w:rPr>
          <w:rFonts w:cstheme="minorHAnsi"/>
          <w:color w:val="000000" w:themeColor="text1"/>
          <w:lang w:val="en-GB"/>
        </w:rPr>
        <w:t>DIGITbrain</w:t>
      </w:r>
      <w:proofErr w:type="spellEnd"/>
      <w:r w:rsidR="00A0731B" w:rsidRPr="00A376BC">
        <w:rPr>
          <w:rFonts w:cstheme="minorHAnsi"/>
          <w:color w:val="000000" w:themeColor="text1"/>
          <w:lang w:val="en-GB"/>
        </w:rPr>
        <w:t xml:space="preserve"> Partner, CTA. Selected </w:t>
      </w:r>
      <w:r w:rsidR="00BA044B" w:rsidRPr="00A376BC">
        <w:rPr>
          <w:rFonts w:cstheme="minorHAnsi"/>
          <w:color w:val="000000" w:themeColor="text1"/>
          <w:lang w:val="en-GB"/>
        </w:rPr>
        <w:t>experiments</w:t>
      </w:r>
      <w:r w:rsidR="00A0731B" w:rsidRPr="00A376BC">
        <w:rPr>
          <w:rFonts w:cstheme="minorHAnsi"/>
          <w:color w:val="000000" w:themeColor="text1"/>
          <w:lang w:val="en-GB"/>
        </w:rPr>
        <w:t xml:space="preserve"> will be announced at the </w:t>
      </w:r>
      <w:r w:rsidR="00E00D41">
        <w:rPr>
          <w:rFonts w:cstheme="minorHAnsi"/>
          <w:color w:val="000000" w:themeColor="text1"/>
          <w:lang w:val="en-GB"/>
        </w:rPr>
        <w:t>beginning of September</w:t>
      </w:r>
      <w:r w:rsidR="00A0731B" w:rsidRPr="00A376BC">
        <w:rPr>
          <w:rFonts w:cstheme="minorHAnsi"/>
          <w:color w:val="000000" w:themeColor="text1"/>
          <w:lang w:val="en-GB"/>
        </w:rPr>
        <w:t xml:space="preserve"> 2022. The contracting process with Third Parties will take one further month, from 1st to 30th September 2022. After that, selected beneficiaries will take up work on their experiments for the following 12 months, being able to count on DIHs’ technical and business support along experiments design, </w:t>
      </w:r>
      <w:r w:rsidR="00CA5D27" w:rsidRPr="00A376BC">
        <w:rPr>
          <w:rFonts w:cstheme="minorHAnsi"/>
          <w:color w:val="000000" w:themeColor="text1"/>
          <w:lang w:val="en-GB"/>
        </w:rPr>
        <w:t>implementation,</w:t>
      </w:r>
      <w:r w:rsidR="00A0731B" w:rsidRPr="00A376BC">
        <w:rPr>
          <w:rFonts w:cstheme="minorHAnsi"/>
          <w:color w:val="000000" w:themeColor="text1"/>
          <w:lang w:val="en-GB"/>
        </w:rPr>
        <w:t xml:space="preserve"> and exploitation, </w:t>
      </w:r>
      <w:r w:rsidR="00CA5D27" w:rsidRPr="00A376BC">
        <w:rPr>
          <w:rFonts w:cstheme="minorHAnsi"/>
          <w:color w:val="000000" w:themeColor="text1"/>
          <w:lang w:val="en-GB"/>
        </w:rPr>
        <w:t>to</w:t>
      </w:r>
      <w:r w:rsidR="00A0731B" w:rsidRPr="00A376BC">
        <w:rPr>
          <w:rFonts w:cstheme="minorHAnsi"/>
          <w:color w:val="000000" w:themeColor="text1"/>
          <w:lang w:val="en-GB"/>
        </w:rPr>
        <w:t xml:space="preserve"> maximise their impact. </w:t>
      </w:r>
    </w:p>
    <w:p w14:paraId="2CB4952C" w14:textId="26CB8EDB" w:rsidR="00D47497" w:rsidRPr="00A376BC" w:rsidRDefault="00D47497" w:rsidP="00B21AB5">
      <w:pPr>
        <w:jc w:val="both"/>
        <w:rPr>
          <w:rFonts w:cstheme="minorHAnsi"/>
          <w:color w:val="000000" w:themeColor="text1"/>
          <w:lang w:val="en-GB"/>
        </w:rPr>
      </w:pPr>
    </w:p>
    <w:p w14:paraId="4A3C4F2D" w14:textId="7CB910A2" w:rsidR="00687F9A" w:rsidRDefault="00687F9A" w:rsidP="00B21AB5">
      <w:pPr>
        <w:autoSpaceDE w:val="0"/>
        <w:autoSpaceDN w:val="0"/>
        <w:adjustRightInd w:val="0"/>
        <w:jc w:val="both"/>
        <w:rPr>
          <w:rFonts w:cstheme="minorHAnsi"/>
          <w:color w:val="000000" w:themeColor="text1"/>
          <w:lang w:val="en-US"/>
        </w:rPr>
      </w:pPr>
      <w:r w:rsidRPr="00A376BC">
        <w:rPr>
          <w:rFonts w:cstheme="minorHAnsi"/>
          <w:color w:val="000000" w:themeColor="text1"/>
          <w:lang w:val="en-GB"/>
        </w:rPr>
        <w:t xml:space="preserve">Since the </w:t>
      </w:r>
      <w:r w:rsidRPr="00A376BC">
        <w:rPr>
          <w:rFonts w:cstheme="minorHAnsi"/>
          <w:color w:val="000000" w:themeColor="text1"/>
          <w:lang w:val="en-US"/>
        </w:rPr>
        <w:t xml:space="preserve">European Innovation actions </w:t>
      </w:r>
      <w:r w:rsidR="00E86E5D" w:rsidRPr="00A376BC">
        <w:rPr>
          <w:rFonts w:cstheme="minorHAnsi"/>
          <w:color w:val="000000" w:themeColor="text1"/>
          <w:lang w:val="en-US"/>
        </w:rPr>
        <w:t xml:space="preserve">are </w:t>
      </w:r>
      <w:r w:rsidR="00564B90" w:rsidRPr="00A376BC">
        <w:rPr>
          <w:rFonts w:cstheme="minorHAnsi"/>
          <w:color w:val="000000" w:themeColor="text1"/>
          <w:lang w:val="en-US"/>
        </w:rPr>
        <w:t>compelled</w:t>
      </w:r>
      <w:r w:rsidR="00E86E5D" w:rsidRPr="00A376BC">
        <w:rPr>
          <w:rFonts w:cstheme="minorHAnsi"/>
          <w:color w:val="000000" w:themeColor="text1"/>
          <w:lang w:val="en-US"/>
        </w:rPr>
        <w:t xml:space="preserve"> to</w:t>
      </w:r>
      <w:r w:rsidRPr="00A376BC">
        <w:rPr>
          <w:rFonts w:cstheme="minorHAnsi"/>
          <w:color w:val="000000" w:themeColor="text1"/>
          <w:lang w:val="en-US"/>
        </w:rPr>
        <w:t xml:space="preserve"> take all measures to promote equal opportunities between men and women, </w:t>
      </w:r>
      <w:proofErr w:type="spellStart"/>
      <w:r w:rsidRPr="00A376BC">
        <w:rPr>
          <w:rFonts w:cstheme="minorHAnsi"/>
          <w:color w:val="000000" w:themeColor="text1"/>
          <w:lang w:val="en-US"/>
        </w:rPr>
        <w:t>DIGITbrain</w:t>
      </w:r>
      <w:proofErr w:type="spellEnd"/>
      <w:r w:rsidRPr="00A376BC">
        <w:rPr>
          <w:rFonts w:cstheme="minorHAnsi"/>
          <w:color w:val="000000" w:themeColor="text1"/>
          <w:lang w:val="en-US"/>
        </w:rPr>
        <w:t xml:space="preserve"> </w:t>
      </w:r>
      <w:r w:rsidR="00564B90" w:rsidRPr="00A376BC">
        <w:rPr>
          <w:rFonts w:cstheme="minorHAnsi"/>
          <w:color w:val="000000" w:themeColor="text1"/>
          <w:lang w:val="en-US"/>
        </w:rPr>
        <w:t xml:space="preserve">Project happily announces that </w:t>
      </w:r>
      <w:r w:rsidR="00CA22C5" w:rsidRPr="00A376BC">
        <w:rPr>
          <w:rFonts w:cstheme="minorHAnsi"/>
          <w:color w:val="000000" w:themeColor="text1"/>
          <w:lang w:val="en-US"/>
        </w:rPr>
        <w:t xml:space="preserve">seven </w:t>
      </w:r>
      <w:r w:rsidR="00816F13" w:rsidRPr="00A376BC">
        <w:rPr>
          <w:rFonts w:cstheme="minorHAnsi"/>
          <w:color w:val="000000" w:themeColor="text1"/>
          <w:lang w:val="en-US"/>
        </w:rPr>
        <w:t xml:space="preserve">of the 85 </w:t>
      </w:r>
      <w:r w:rsidR="00A21E53">
        <w:rPr>
          <w:rFonts w:cstheme="minorHAnsi"/>
          <w:color w:val="000000" w:themeColor="text1"/>
          <w:lang w:val="en-US"/>
        </w:rPr>
        <w:t>entities</w:t>
      </w:r>
      <w:r w:rsidR="00816F13" w:rsidRPr="00A376BC">
        <w:rPr>
          <w:rFonts w:cstheme="minorHAnsi"/>
          <w:color w:val="000000" w:themeColor="text1"/>
          <w:lang w:val="en-US"/>
        </w:rPr>
        <w:t xml:space="preserve"> applying are led by women and </w:t>
      </w:r>
      <w:r w:rsidR="00A21E53">
        <w:rPr>
          <w:rFonts w:cstheme="minorHAnsi"/>
          <w:color w:val="000000" w:themeColor="text1"/>
          <w:lang w:val="en-US"/>
        </w:rPr>
        <w:t>90 percent of proposals (34)</w:t>
      </w:r>
      <w:r w:rsidR="00816F13" w:rsidRPr="00A376BC">
        <w:rPr>
          <w:rFonts w:cstheme="minorHAnsi"/>
          <w:color w:val="000000" w:themeColor="text1"/>
          <w:lang w:val="en-US"/>
        </w:rPr>
        <w:t xml:space="preserve"> proposals involve females in the execution team</w:t>
      </w:r>
      <w:r w:rsidR="000413D7">
        <w:rPr>
          <w:rFonts w:cstheme="minorHAnsi"/>
          <w:color w:val="000000" w:themeColor="text1"/>
          <w:lang w:val="en-US"/>
        </w:rPr>
        <w:t>.</w:t>
      </w:r>
    </w:p>
    <w:p w14:paraId="405EAD16" w14:textId="77777777" w:rsidR="000413D7" w:rsidRPr="00A376BC" w:rsidRDefault="000413D7" w:rsidP="00B21AB5">
      <w:pPr>
        <w:autoSpaceDE w:val="0"/>
        <w:autoSpaceDN w:val="0"/>
        <w:adjustRightInd w:val="0"/>
        <w:jc w:val="both"/>
        <w:rPr>
          <w:rFonts w:cstheme="minorHAnsi"/>
          <w:color w:val="000000" w:themeColor="text1"/>
          <w:lang w:val="en-US"/>
        </w:rPr>
      </w:pPr>
    </w:p>
    <w:p w14:paraId="22A81EED" w14:textId="7D483D29" w:rsidR="00CC7090" w:rsidRDefault="00155F40" w:rsidP="00D53223">
      <w:pPr>
        <w:pStyle w:val="Kommentartext"/>
        <w:jc w:val="both"/>
        <w:rPr>
          <w:rFonts w:cstheme="minorHAnsi"/>
          <w:color w:val="FF0000"/>
          <w:sz w:val="24"/>
          <w:szCs w:val="24"/>
          <w:lang w:val="en-GB"/>
        </w:rPr>
      </w:pPr>
      <w:r w:rsidRPr="00A376BC">
        <w:rPr>
          <w:rFonts w:cstheme="minorHAnsi"/>
          <w:color w:val="000000" w:themeColor="text1"/>
          <w:sz w:val="24"/>
          <w:szCs w:val="24"/>
          <w:lang w:val="en-GB"/>
        </w:rPr>
        <w:t xml:space="preserve">In its project lifetime, </w:t>
      </w:r>
      <w:proofErr w:type="spellStart"/>
      <w:r w:rsidRPr="00A376BC">
        <w:rPr>
          <w:rFonts w:cstheme="minorHAnsi"/>
          <w:color w:val="000000" w:themeColor="text1"/>
          <w:sz w:val="24"/>
          <w:szCs w:val="24"/>
          <w:lang w:val="en-GB"/>
        </w:rPr>
        <w:t>DIGITbrain</w:t>
      </w:r>
      <w:proofErr w:type="spellEnd"/>
      <w:r w:rsidRPr="00A376BC">
        <w:rPr>
          <w:rFonts w:cstheme="minorHAnsi"/>
          <w:color w:val="000000" w:themeColor="text1"/>
          <w:sz w:val="24"/>
          <w:szCs w:val="24"/>
          <w:lang w:val="en-GB"/>
        </w:rPr>
        <w:t xml:space="preserve"> Project will implement 21 use case experiments, which will be integrated into </w:t>
      </w:r>
      <w:proofErr w:type="spellStart"/>
      <w:r w:rsidRPr="00A376BC">
        <w:rPr>
          <w:rFonts w:cstheme="minorHAnsi"/>
          <w:color w:val="000000" w:themeColor="text1"/>
          <w:sz w:val="24"/>
          <w:szCs w:val="24"/>
          <w:lang w:val="en-GB"/>
        </w:rPr>
        <w:t>DIGITbrain</w:t>
      </w:r>
      <w:proofErr w:type="spellEnd"/>
      <w:r w:rsidRPr="00A376BC">
        <w:rPr>
          <w:rFonts w:cstheme="minorHAnsi"/>
          <w:color w:val="000000" w:themeColor="text1"/>
          <w:sz w:val="24"/>
          <w:szCs w:val="24"/>
          <w:lang w:val="en-GB"/>
        </w:rPr>
        <w:t xml:space="preserve"> Digital Agora. The </w:t>
      </w:r>
      <w:r w:rsidRPr="0068696C">
        <w:rPr>
          <w:rFonts w:cstheme="minorHAnsi"/>
          <w:color w:val="333333"/>
          <w:sz w:val="24"/>
          <w:szCs w:val="24"/>
          <w:lang w:val="en-GB"/>
        </w:rPr>
        <w:t>Digital Agora will provide the necessary graphical user interfaces (GUIs) in view of configuring and monitoring the Digital Brain for an industrial</w:t>
      </w:r>
      <w:r w:rsidR="00507F5F">
        <w:rPr>
          <w:rFonts w:cstheme="minorHAnsi"/>
          <w:color w:val="333333"/>
          <w:sz w:val="24"/>
          <w:szCs w:val="24"/>
          <w:lang w:val="en-GB"/>
        </w:rPr>
        <w:t xml:space="preserve"> </w:t>
      </w:r>
      <w:r w:rsidRPr="0068696C">
        <w:rPr>
          <w:rFonts w:cstheme="minorHAnsi"/>
          <w:color w:val="333333"/>
          <w:sz w:val="24"/>
          <w:szCs w:val="24"/>
          <w:lang w:val="en-GB"/>
        </w:rPr>
        <w:t>product instance</w:t>
      </w:r>
      <w:r w:rsidR="00507F5F">
        <w:rPr>
          <w:rFonts w:cstheme="minorHAnsi"/>
          <w:color w:val="333333"/>
          <w:sz w:val="24"/>
          <w:szCs w:val="24"/>
          <w:lang w:val="en-GB"/>
        </w:rPr>
        <w:t xml:space="preserve">, </w:t>
      </w:r>
      <w:r w:rsidRPr="0068696C">
        <w:rPr>
          <w:rFonts w:cstheme="minorHAnsi"/>
          <w:color w:val="333333"/>
          <w:sz w:val="24"/>
          <w:szCs w:val="24"/>
          <w:lang w:val="en-GB"/>
        </w:rPr>
        <w:t>will handle the access rights to the Digital Brain’s instances</w:t>
      </w:r>
      <w:r w:rsidR="00507F5F">
        <w:rPr>
          <w:rFonts w:cstheme="minorHAnsi"/>
          <w:color w:val="333333"/>
          <w:sz w:val="24"/>
          <w:szCs w:val="24"/>
          <w:lang w:val="en-GB"/>
        </w:rPr>
        <w:t xml:space="preserve"> </w:t>
      </w:r>
      <w:r w:rsidR="00D53223" w:rsidRPr="00D423D3">
        <w:rPr>
          <w:rFonts w:cstheme="minorHAnsi"/>
          <w:color w:val="000000" w:themeColor="text1"/>
          <w:sz w:val="24"/>
          <w:szCs w:val="24"/>
          <w:lang w:val="en-GB"/>
        </w:rPr>
        <w:t>and thereby offers an environment to commercialise the experiments' solutions.</w:t>
      </w:r>
    </w:p>
    <w:p w14:paraId="575F4435" w14:textId="7CC877E5" w:rsidR="00D53223" w:rsidRDefault="00D53223" w:rsidP="00D53223">
      <w:pPr>
        <w:pStyle w:val="Kommentartext"/>
        <w:jc w:val="both"/>
        <w:rPr>
          <w:rFonts w:cstheme="minorHAnsi"/>
          <w:color w:val="FF0000"/>
          <w:sz w:val="24"/>
          <w:szCs w:val="24"/>
          <w:lang w:val="en-GB"/>
        </w:rPr>
      </w:pPr>
    </w:p>
    <w:p w14:paraId="31AC99CF" w14:textId="77777777" w:rsidR="00D53223" w:rsidRPr="005D2CAD" w:rsidRDefault="00D53223" w:rsidP="00D53223">
      <w:pPr>
        <w:pStyle w:val="Kommentartext"/>
        <w:jc w:val="both"/>
        <w:rPr>
          <w:rFonts w:cstheme="minorHAnsi"/>
          <w:color w:val="333333"/>
          <w:lang w:val="en-GB"/>
        </w:rPr>
      </w:pPr>
    </w:p>
    <w:p w14:paraId="34C3A474" w14:textId="77777777" w:rsidR="003054C1" w:rsidRPr="005D2CAD" w:rsidRDefault="003054C1" w:rsidP="00B21AB5">
      <w:pPr>
        <w:pStyle w:val="StandardWeb"/>
        <w:spacing w:before="0" w:beforeAutospacing="0" w:after="150" w:afterAutospacing="0"/>
        <w:jc w:val="both"/>
        <w:rPr>
          <w:rFonts w:asciiTheme="minorHAnsi" w:hAnsiTheme="minorHAnsi" w:cstheme="minorHAnsi"/>
          <w:color w:val="000000" w:themeColor="text1"/>
          <w:lang w:val="en-GB"/>
        </w:rPr>
      </w:pPr>
      <w:r w:rsidRPr="005D2CAD">
        <w:rPr>
          <w:rFonts w:asciiTheme="minorHAnsi" w:hAnsiTheme="minorHAnsi" w:cstheme="minorHAnsi"/>
          <w:b/>
          <w:bCs/>
          <w:color w:val="000000" w:themeColor="text1"/>
          <w:lang w:val="en-GB"/>
        </w:rPr>
        <w:t xml:space="preserve">Find more information online:  </w:t>
      </w:r>
      <w:hyperlink r:id="rId13" w:history="1">
        <w:r w:rsidRPr="005D2CAD">
          <w:rPr>
            <w:rStyle w:val="Hyperlink"/>
            <w:rFonts w:asciiTheme="minorHAnsi" w:hAnsiTheme="minorHAnsi" w:cstheme="minorHAnsi"/>
            <w:lang w:val="en-GB"/>
          </w:rPr>
          <w:t>www.digitbrain.eu</w:t>
        </w:r>
      </w:hyperlink>
      <w:r w:rsidRPr="005D2CAD">
        <w:rPr>
          <w:rFonts w:asciiTheme="minorHAnsi" w:hAnsiTheme="minorHAnsi" w:cstheme="minorHAnsi"/>
          <w:color w:val="000000" w:themeColor="text1"/>
          <w:lang w:val="en-GB"/>
        </w:rPr>
        <w:t xml:space="preserve"> </w:t>
      </w:r>
    </w:p>
    <w:p w14:paraId="5088BE5F" w14:textId="77777777" w:rsidR="003054C1" w:rsidRPr="005D2CAD" w:rsidRDefault="003054C1" w:rsidP="00B21AB5">
      <w:pPr>
        <w:spacing w:line="276" w:lineRule="auto"/>
        <w:jc w:val="both"/>
        <w:rPr>
          <w:rFonts w:cstheme="minorHAnsi"/>
          <w:color w:val="000000" w:themeColor="text1"/>
          <w:lang w:val="en-GB"/>
        </w:rPr>
      </w:pPr>
    </w:p>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6"/>
      </w:tblGrid>
      <w:tr w:rsidR="003054C1" w:rsidRPr="00E4525D" w14:paraId="738C2867" w14:textId="77777777" w:rsidTr="001D5D65">
        <w:tc>
          <w:tcPr>
            <w:tcW w:w="4531" w:type="dxa"/>
          </w:tcPr>
          <w:p w14:paraId="6B6DF3A4" w14:textId="77777777" w:rsidR="003054C1" w:rsidRPr="005D2CAD" w:rsidRDefault="003054C1" w:rsidP="00B21AB5">
            <w:pPr>
              <w:jc w:val="both"/>
              <w:rPr>
                <w:rFonts w:asciiTheme="minorHAnsi" w:hAnsiTheme="minorHAnsi" w:cstheme="minorHAnsi"/>
                <w:b/>
                <w:bCs/>
                <w:iCs/>
                <w:sz w:val="24"/>
                <w:szCs w:val="24"/>
                <w:lang w:val="en-GB"/>
              </w:rPr>
            </w:pPr>
            <w:r w:rsidRPr="005D2CAD">
              <w:rPr>
                <w:rFonts w:asciiTheme="minorHAnsi" w:hAnsiTheme="minorHAnsi" w:cstheme="minorHAnsi"/>
                <w:b/>
                <w:bCs/>
                <w:sz w:val="24"/>
                <w:szCs w:val="24"/>
                <w:lang w:val="en-GB"/>
              </w:rPr>
              <w:t>Media Contact:</w:t>
            </w:r>
          </w:p>
          <w:p w14:paraId="7428C3D9" w14:textId="77777777" w:rsidR="003054C1" w:rsidRPr="005D2CAD" w:rsidRDefault="003054C1" w:rsidP="00B21AB5">
            <w:pPr>
              <w:jc w:val="both"/>
              <w:rPr>
                <w:rFonts w:asciiTheme="minorHAnsi" w:hAnsiTheme="minorHAnsi" w:cstheme="minorHAnsi"/>
                <w:b/>
                <w:bCs/>
                <w:iCs/>
                <w:sz w:val="24"/>
                <w:szCs w:val="24"/>
                <w:lang w:val="en-GB"/>
              </w:rPr>
            </w:pPr>
            <w:r w:rsidRPr="005D2CAD">
              <w:rPr>
                <w:rFonts w:asciiTheme="minorHAnsi" w:hAnsiTheme="minorHAnsi" w:cstheme="minorHAnsi"/>
                <w:b/>
                <w:bCs/>
                <w:sz w:val="24"/>
                <w:szCs w:val="24"/>
                <w:lang w:val="en-GB"/>
              </w:rPr>
              <w:t xml:space="preserve">Andrea </w:t>
            </w:r>
            <w:proofErr w:type="spellStart"/>
            <w:r w:rsidRPr="005D2CAD">
              <w:rPr>
                <w:rFonts w:asciiTheme="minorHAnsi" w:hAnsiTheme="minorHAnsi" w:cstheme="minorHAnsi"/>
                <w:b/>
                <w:bCs/>
                <w:sz w:val="24"/>
                <w:szCs w:val="24"/>
                <w:lang w:val="en-GB"/>
              </w:rPr>
              <w:t>Hanninger</w:t>
            </w:r>
            <w:proofErr w:type="spellEnd"/>
          </w:p>
          <w:p w14:paraId="067E4950" w14:textId="2C38A310" w:rsidR="003054C1" w:rsidRPr="005D2CAD" w:rsidRDefault="00000000" w:rsidP="008526DD">
            <w:pPr>
              <w:jc w:val="both"/>
              <w:rPr>
                <w:rFonts w:asciiTheme="minorHAnsi" w:hAnsiTheme="minorHAnsi" w:cstheme="minorHAnsi"/>
                <w:b/>
                <w:bCs/>
                <w:sz w:val="24"/>
                <w:szCs w:val="24"/>
                <w:lang w:val="en-GB"/>
              </w:rPr>
            </w:pPr>
            <w:hyperlink r:id="rId14" w:history="1">
              <w:r w:rsidR="003054C1" w:rsidRPr="005D2CAD">
                <w:rPr>
                  <w:rStyle w:val="Hyperlink"/>
                  <w:rFonts w:asciiTheme="minorHAnsi" w:hAnsiTheme="minorHAnsi" w:cstheme="minorHAnsi"/>
                  <w:sz w:val="24"/>
                  <w:szCs w:val="24"/>
                  <w:lang w:val="en-GB"/>
                </w:rPr>
                <w:t>Andrea.hanninger@cloudsme.eu</w:t>
              </w:r>
            </w:hyperlink>
            <w:r w:rsidR="003054C1" w:rsidRPr="005D2CAD">
              <w:rPr>
                <w:rFonts w:asciiTheme="minorHAnsi" w:hAnsiTheme="minorHAnsi" w:cstheme="minorHAnsi"/>
                <w:sz w:val="24"/>
                <w:szCs w:val="24"/>
                <w:lang w:val="en-GB"/>
              </w:rPr>
              <w:t xml:space="preserve"> </w:t>
            </w:r>
          </w:p>
        </w:tc>
        <w:tc>
          <w:tcPr>
            <w:tcW w:w="4536" w:type="dxa"/>
          </w:tcPr>
          <w:p w14:paraId="6FB450C9" w14:textId="68AF34F1" w:rsidR="003054C1" w:rsidRPr="005D2CAD" w:rsidRDefault="003054C1" w:rsidP="00B21AB5">
            <w:pPr>
              <w:spacing w:line="276" w:lineRule="auto"/>
              <w:jc w:val="both"/>
              <w:rPr>
                <w:rFonts w:asciiTheme="minorHAnsi" w:hAnsiTheme="minorHAnsi" w:cstheme="minorHAnsi"/>
                <w:sz w:val="24"/>
                <w:szCs w:val="24"/>
                <w:lang w:val="en-GB"/>
              </w:rPr>
            </w:pPr>
            <w:r w:rsidRPr="005D2CAD">
              <w:rPr>
                <w:rFonts w:asciiTheme="minorHAnsi" w:hAnsiTheme="minorHAnsi" w:cstheme="minorHAnsi"/>
                <w:sz w:val="24"/>
                <w:szCs w:val="24"/>
                <w:lang w:val="en-GB"/>
              </w:rPr>
              <w:t xml:space="preserve"> </w:t>
            </w:r>
          </w:p>
        </w:tc>
      </w:tr>
    </w:tbl>
    <w:p w14:paraId="77B36BFC" w14:textId="77777777" w:rsidR="00031D0C" w:rsidRPr="00B9541D" w:rsidRDefault="00031D0C" w:rsidP="008526DD">
      <w:pPr>
        <w:jc w:val="both"/>
        <w:rPr>
          <w:rFonts w:cstheme="minorHAnsi"/>
          <w:lang w:val="en-US"/>
        </w:rPr>
      </w:pPr>
    </w:p>
    <w:sectPr w:rsidR="00031D0C" w:rsidRPr="00B9541D" w:rsidSect="00820CE9">
      <w:headerReference w:type="default" r:id="rId15"/>
      <w:footerReference w:type="even" r:id="rId16"/>
      <w:footerReference w:type="default" r:id="rId17"/>
      <w:footerReference w:type="first" r:id="rId18"/>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1F9E" w14:textId="77777777" w:rsidR="00517C57" w:rsidRDefault="00517C57" w:rsidP="00766473">
      <w:r>
        <w:separator/>
      </w:r>
    </w:p>
  </w:endnote>
  <w:endnote w:type="continuationSeparator" w:id="0">
    <w:p w14:paraId="239BFF9C" w14:textId="77777777" w:rsidR="00517C57" w:rsidRDefault="00517C57" w:rsidP="00766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4600673"/>
      <w:docPartObj>
        <w:docPartGallery w:val="Page Numbers (Bottom of Page)"/>
        <w:docPartUnique/>
      </w:docPartObj>
    </w:sdtPr>
    <w:sdtContent>
      <w:p w14:paraId="3082607A" w14:textId="77777777" w:rsidR="00F861B0" w:rsidRDefault="00F861B0" w:rsidP="00CD424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69350275"/>
      <w:docPartObj>
        <w:docPartGallery w:val="Page Numbers (Bottom of Page)"/>
        <w:docPartUnique/>
      </w:docPartObj>
    </w:sdtPr>
    <w:sdtContent>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25771D" w:rsidRPr="00E4525D" w14:paraId="127B73B2" w14:textId="77777777" w:rsidTr="00EA5C9A">
      <w:tc>
        <w:tcPr>
          <w:tcW w:w="1134" w:type="dxa"/>
          <w:shd w:val="clear" w:color="auto" w:fill="auto"/>
        </w:tcPr>
        <w:p w14:paraId="307E51B1" w14:textId="77777777" w:rsidR="0025771D" w:rsidRDefault="0025771D" w:rsidP="0025771D">
          <w:pPr>
            <w:pStyle w:val="Fuzeile"/>
          </w:pPr>
          <w:r>
            <w:rPr>
              <w:noProof/>
            </w:rPr>
            <w:drawing>
              <wp:inline distT="0" distB="0" distL="0" distR="0" wp14:anchorId="4856F501" wp14:editId="4B01FA4F">
                <wp:extent cx="454025" cy="305716"/>
                <wp:effectExtent l="0" t="0" r="3175" b="0"/>
                <wp:docPr id="4" name="Picture 10" descr="Ein Bild, das Blume, Pflanze, Sonnen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descr="Ein Bild, das Blume, Pflanze, Sonnenblum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7910BEFA" w14:textId="77777777" w:rsidR="0025771D" w:rsidRPr="00DB0A4B" w:rsidRDefault="0025771D" w:rsidP="0025771D">
          <w:pPr>
            <w:pStyle w:val="Fuzeile"/>
            <w:rPr>
              <w:sz w:val="20"/>
              <w:szCs w:val="20"/>
            </w:rPr>
          </w:pPr>
          <w:r w:rsidRPr="00DB0A4B">
            <w:rPr>
              <w:sz w:val="20"/>
              <w:szCs w:val="20"/>
            </w:rPr>
            <w:t>This project has received funding from the European Union’s Horizon 2020 research and innovation programme under grant agreement No 952071</w:t>
          </w:r>
        </w:p>
      </w:tc>
    </w:tr>
  </w:tbl>
  <w:p w14:paraId="25124111" w14:textId="77777777" w:rsidR="0025771D" w:rsidRPr="005D61B8" w:rsidRDefault="0025771D" w:rsidP="0025771D">
    <w:pPr>
      <w:pStyle w:val="Fuzeile"/>
      <w:rPr>
        <w:lang w:val="en-US"/>
      </w:rPr>
    </w:pPr>
  </w:p>
  <w:p w14:paraId="1EBA83D3" w14:textId="018D9AF5" w:rsidR="00766473" w:rsidRPr="005D61B8" w:rsidRDefault="00766473" w:rsidP="0025771D">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rsidRPr="00E4525D" w14:paraId="1C6C34A4" w14:textId="77777777" w:rsidTr="00AF6038">
      <w:tc>
        <w:tcPr>
          <w:tcW w:w="1134" w:type="dxa"/>
          <w:shd w:val="clear" w:color="auto" w:fill="auto"/>
        </w:tcPr>
        <w:p w14:paraId="66DBB29C" w14:textId="341EECE7" w:rsidR="00DB0A4B" w:rsidRDefault="00DB0A4B">
          <w:pPr>
            <w:pStyle w:val="Fuzeile"/>
          </w:pPr>
          <w:r>
            <w:rPr>
              <w:noProof/>
            </w:rPr>
            <w:drawing>
              <wp:inline distT="0" distB="0" distL="0" distR="0" wp14:anchorId="60CC3E1C" wp14:editId="095A31BA">
                <wp:extent cx="454025" cy="305716"/>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D7E0EF2" w:rsidR="00DB0A4B" w:rsidRPr="00DB0A4B" w:rsidRDefault="00DB0A4B">
          <w:pPr>
            <w:pStyle w:val="Fuzeile"/>
            <w:rPr>
              <w:sz w:val="20"/>
              <w:szCs w:val="20"/>
            </w:rPr>
          </w:pPr>
          <w:r w:rsidRPr="00DB0A4B">
            <w:rPr>
              <w:sz w:val="20"/>
              <w:szCs w:val="20"/>
            </w:rPr>
            <w:t>This project has received funding from the European Union’s Horizon 2020 research and innovation programme under grant agreement No 952071</w:t>
          </w:r>
        </w:p>
      </w:tc>
    </w:tr>
  </w:tbl>
  <w:p w14:paraId="3D3C54A2" w14:textId="77777777" w:rsidR="00DB0A4B" w:rsidRPr="005D61B8" w:rsidRDefault="00DB0A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015F" w14:textId="77777777" w:rsidR="00517C57" w:rsidRDefault="00517C57" w:rsidP="00766473">
      <w:r>
        <w:separator/>
      </w:r>
    </w:p>
  </w:footnote>
  <w:footnote w:type="continuationSeparator" w:id="0">
    <w:p w14:paraId="03657B10" w14:textId="77777777" w:rsidR="00517C57" w:rsidRDefault="00517C57" w:rsidP="00766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EA186F"/>
    <w:multiLevelType w:val="multilevel"/>
    <w:tmpl w:val="2130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361331">
    <w:abstractNumId w:val="0"/>
  </w:num>
  <w:num w:numId="2" w16cid:durableId="2095197914">
    <w:abstractNumId w:val="1"/>
  </w:num>
  <w:num w:numId="3" w16cid:durableId="1486580666">
    <w:abstractNumId w:val="2"/>
  </w:num>
  <w:num w:numId="4" w16cid:durableId="1857881437">
    <w:abstractNumId w:val="3"/>
  </w:num>
  <w:num w:numId="5" w16cid:durableId="1656377990">
    <w:abstractNumId w:val="8"/>
  </w:num>
  <w:num w:numId="6" w16cid:durableId="1063672480">
    <w:abstractNumId w:val="4"/>
  </w:num>
  <w:num w:numId="7" w16cid:durableId="53745132">
    <w:abstractNumId w:val="5"/>
  </w:num>
  <w:num w:numId="8" w16cid:durableId="48503773">
    <w:abstractNumId w:val="6"/>
  </w:num>
  <w:num w:numId="9" w16cid:durableId="171534071">
    <w:abstractNumId w:val="7"/>
  </w:num>
  <w:num w:numId="10" w16cid:durableId="372728691">
    <w:abstractNumId w:val="9"/>
  </w:num>
  <w:num w:numId="11" w16cid:durableId="20683339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03B31"/>
    <w:rsid w:val="000159BF"/>
    <w:rsid w:val="00031D0C"/>
    <w:rsid w:val="00034F04"/>
    <w:rsid w:val="000413D7"/>
    <w:rsid w:val="000C6093"/>
    <w:rsid w:val="000F20FC"/>
    <w:rsid w:val="0011244A"/>
    <w:rsid w:val="001171D4"/>
    <w:rsid w:val="001225DB"/>
    <w:rsid w:val="001506CF"/>
    <w:rsid w:val="00155F40"/>
    <w:rsid w:val="001649D1"/>
    <w:rsid w:val="00184040"/>
    <w:rsid w:val="001A14F7"/>
    <w:rsid w:val="001A7BDD"/>
    <w:rsid w:val="001B0CBE"/>
    <w:rsid w:val="001B3297"/>
    <w:rsid w:val="001D587B"/>
    <w:rsid w:val="001F3957"/>
    <w:rsid w:val="001F42DF"/>
    <w:rsid w:val="00212E8B"/>
    <w:rsid w:val="00221945"/>
    <w:rsid w:val="0023611F"/>
    <w:rsid w:val="00241D36"/>
    <w:rsid w:val="00247371"/>
    <w:rsid w:val="0025771D"/>
    <w:rsid w:val="002679FA"/>
    <w:rsid w:val="00280435"/>
    <w:rsid w:val="002955C8"/>
    <w:rsid w:val="002B472C"/>
    <w:rsid w:val="002C062B"/>
    <w:rsid w:val="002C24E3"/>
    <w:rsid w:val="002C665D"/>
    <w:rsid w:val="002F59E5"/>
    <w:rsid w:val="003054C1"/>
    <w:rsid w:val="00305D22"/>
    <w:rsid w:val="003338F3"/>
    <w:rsid w:val="0036349D"/>
    <w:rsid w:val="0037195A"/>
    <w:rsid w:val="00376853"/>
    <w:rsid w:val="0038142D"/>
    <w:rsid w:val="00383DAA"/>
    <w:rsid w:val="0038749B"/>
    <w:rsid w:val="003B2119"/>
    <w:rsid w:val="003D2D0E"/>
    <w:rsid w:val="003D68DE"/>
    <w:rsid w:val="003E55AF"/>
    <w:rsid w:val="003E56B1"/>
    <w:rsid w:val="003F14C5"/>
    <w:rsid w:val="003F5387"/>
    <w:rsid w:val="00410996"/>
    <w:rsid w:val="0043438E"/>
    <w:rsid w:val="00444168"/>
    <w:rsid w:val="00485E6A"/>
    <w:rsid w:val="0049445F"/>
    <w:rsid w:val="004B5550"/>
    <w:rsid w:val="004B7EF2"/>
    <w:rsid w:val="004C1746"/>
    <w:rsid w:val="004C19CB"/>
    <w:rsid w:val="004F506D"/>
    <w:rsid w:val="005000E1"/>
    <w:rsid w:val="00507E82"/>
    <w:rsid w:val="00507F5F"/>
    <w:rsid w:val="00517C57"/>
    <w:rsid w:val="00537658"/>
    <w:rsid w:val="00564B90"/>
    <w:rsid w:val="00571D23"/>
    <w:rsid w:val="005812AD"/>
    <w:rsid w:val="005820C7"/>
    <w:rsid w:val="0059266E"/>
    <w:rsid w:val="00595613"/>
    <w:rsid w:val="005D2CAD"/>
    <w:rsid w:val="005D61B8"/>
    <w:rsid w:val="00600136"/>
    <w:rsid w:val="0060063E"/>
    <w:rsid w:val="00601F4D"/>
    <w:rsid w:val="00641A11"/>
    <w:rsid w:val="00654409"/>
    <w:rsid w:val="00665CB4"/>
    <w:rsid w:val="0067060D"/>
    <w:rsid w:val="0067223F"/>
    <w:rsid w:val="0067249A"/>
    <w:rsid w:val="00684C76"/>
    <w:rsid w:val="0068696C"/>
    <w:rsid w:val="00687F9A"/>
    <w:rsid w:val="00697F4C"/>
    <w:rsid w:val="006B0EE2"/>
    <w:rsid w:val="006C6190"/>
    <w:rsid w:val="006C643A"/>
    <w:rsid w:val="006D1B53"/>
    <w:rsid w:val="006F3166"/>
    <w:rsid w:val="006F4502"/>
    <w:rsid w:val="007016C4"/>
    <w:rsid w:val="00707366"/>
    <w:rsid w:val="00723C36"/>
    <w:rsid w:val="00766473"/>
    <w:rsid w:val="00766DFC"/>
    <w:rsid w:val="00767690"/>
    <w:rsid w:val="00781160"/>
    <w:rsid w:val="0078438A"/>
    <w:rsid w:val="007A672E"/>
    <w:rsid w:val="007B0C35"/>
    <w:rsid w:val="007D5D38"/>
    <w:rsid w:val="007E138E"/>
    <w:rsid w:val="007E49DB"/>
    <w:rsid w:val="007F3769"/>
    <w:rsid w:val="007F5748"/>
    <w:rsid w:val="008022BA"/>
    <w:rsid w:val="00807B16"/>
    <w:rsid w:val="00816F13"/>
    <w:rsid w:val="00820CE9"/>
    <w:rsid w:val="008221FB"/>
    <w:rsid w:val="00824241"/>
    <w:rsid w:val="00847CE7"/>
    <w:rsid w:val="008526DD"/>
    <w:rsid w:val="0085701B"/>
    <w:rsid w:val="00875BD2"/>
    <w:rsid w:val="00877E22"/>
    <w:rsid w:val="008A40E4"/>
    <w:rsid w:val="008D20EC"/>
    <w:rsid w:val="009051BD"/>
    <w:rsid w:val="00907513"/>
    <w:rsid w:val="00915821"/>
    <w:rsid w:val="009159A7"/>
    <w:rsid w:val="00921D31"/>
    <w:rsid w:val="00922837"/>
    <w:rsid w:val="009232E2"/>
    <w:rsid w:val="00934DA4"/>
    <w:rsid w:val="00935DAB"/>
    <w:rsid w:val="00955189"/>
    <w:rsid w:val="0096436E"/>
    <w:rsid w:val="00966D2B"/>
    <w:rsid w:val="009A6E3D"/>
    <w:rsid w:val="009B706C"/>
    <w:rsid w:val="009C41C0"/>
    <w:rsid w:val="009D5B9F"/>
    <w:rsid w:val="009F253F"/>
    <w:rsid w:val="00A0731B"/>
    <w:rsid w:val="00A21E53"/>
    <w:rsid w:val="00A376BC"/>
    <w:rsid w:val="00A734B7"/>
    <w:rsid w:val="00A81D99"/>
    <w:rsid w:val="00A829EC"/>
    <w:rsid w:val="00A97B8B"/>
    <w:rsid w:val="00AB61B4"/>
    <w:rsid w:val="00AC3EC8"/>
    <w:rsid w:val="00AE3679"/>
    <w:rsid w:val="00AE5C2E"/>
    <w:rsid w:val="00AF3FE4"/>
    <w:rsid w:val="00AF6038"/>
    <w:rsid w:val="00B04A02"/>
    <w:rsid w:val="00B14873"/>
    <w:rsid w:val="00B21AB5"/>
    <w:rsid w:val="00B3662F"/>
    <w:rsid w:val="00B5450D"/>
    <w:rsid w:val="00B63986"/>
    <w:rsid w:val="00B75A1D"/>
    <w:rsid w:val="00B876C4"/>
    <w:rsid w:val="00B929AC"/>
    <w:rsid w:val="00B9541D"/>
    <w:rsid w:val="00BA044B"/>
    <w:rsid w:val="00BB4123"/>
    <w:rsid w:val="00BE1A1C"/>
    <w:rsid w:val="00BE1AA5"/>
    <w:rsid w:val="00C04939"/>
    <w:rsid w:val="00C149BA"/>
    <w:rsid w:val="00C21B2F"/>
    <w:rsid w:val="00C455F4"/>
    <w:rsid w:val="00C575EE"/>
    <w:rsid w:val="00C63328"/>
    <w:rsid w:val="00C64088"/>
    <w:rsid w:val="00C65C9F"/>
    <w:rsid w:val="00C67023"/>
    <w:rsid w:val="00C7379B"/>
    <w:rsid w:val="00C76B91"/>
    <w:rsid w:val="00CA22C5"/>
    <w:rsid w:val="00CA3AEA"/>
    <w:rsid w:val="00CA5D27"/>
    <w:rsid w:val="00CA6379"/>
    <w:rsid w:val="00CA7D5C"/>
    <w:rsid w:val="00CB4534"/>
    <w:rsid w:val="00CB467A"/>
    <w:rsid w:val="00CB5545"/>
    <w:rsid w:val="00CC596D"/>
    <w:rsid w:val="00CC7090"/>
    <w:rsid w:val="00CD6C94"/>
    <w:rsid w:val="00CE2A25"/>
    <w:rsid w:val="00D063C4"/>
    <w:rsid w:val="00D219EB"/>
    <w:rsid w:val="00D3521C"/>
    <w:rsid w:val="00D372EB"/>
    <w:rsid w:val="00D423D3"/>
    <w:rsid w:val="00D44019"/>
    <w:rsid w:val="00D47497"/>
    <w:rsid w:val="00D53223"/>
    <w:rsid w:val="00D6581D"/>
    <w:rsid w:val="00D6625A"/>
    <w:rsid w:val="00D72680"/>
    <w:rsid w:val="00D842F2"/>
    <w:rsid w:val="00DA2D10"/>
    <w:rsid w:val="00DB0A4B"/>
    <w:rsid w:val="00DB31B9"/>
    <w:rsid w:val="00DC14CC"/>
    <w:rsid w:val="00DF06E4"/>
    <w:rsid w:val="00E00D41"/>
    <w:rsid w:val="00E15230"/>
    <w:rsid w:val="00E17DCB"/>
    <w:rsid w:val="00E214C4"/>
    <w:rsid w:val="00E21D8E"/>
    <w:rsid w:val="00E40401"/>
    <w:rsid w:val="00E43BDD"/>
    <w:rsid w:val="00E4525D"/>
    <w:rsid w:val="00E53ACC"/>
    <w:rsid w:val="00E60BC1"/>
    <w:rsid w:val="00E6172E"/>
    <w:rsid w:val="00E70D56"/>
    <w:rsid w:val="00E832BE"/>
    <w:rsid w:val="00E86E5D"/>
    <w:rsid w:val="00E93040"/>
    <w:rsid w:val="00E96D0B"/>
    <w:rsid w:val="00EA5ACD"/>
    <w:rsid w:val="00EE18F6"/>
    <w:rsid w:val="00EE64C2"/>
    <w:rsid w:val="00EF0DB1"/>
    <w:rsid w:val="00F07A73"/>
    <w:rsid w:val="00F12A92"/>
    <w:rsid w:val="00F23879"/>
    <w:rsid w:val="00F31000"/>
    <w:rsid w:val="00F32898"/>
    <w:rsid w:val="00F43140"/>
    <w:rsid w:val="00F4546A"/>
    <w:rsid w:val="00F60079"/>
    <w:rsid w:val="00F61D07"/>
    <w:rsid w:val="00F7053D"/>
    <w:rsid w:val="00F75A12"/>
    <w:rsid w:val="00F861B0"/>
    <w:rsid w:val="00F946D6"/>
    <w:rsid w:val="00FB7DA7"/>
    <w:rsid w:val="00FC7224"/>
    <w:rsid w:val="00FE3C31"/>
    <w:rsid w:val="00FE5E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8FEDC"/>
  <w15:chartTrackingRefBased/>
  <w15:docId w15:val="{62DB11D4-16C4-4247-A298-133AFD03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54C1"/>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paragraph" w:styleId="Funotentext">
    <w:name w:val="footnote text"/>
    <w:basedOn w:val="Standard"/>
    <w:link w:val="FunotentextZchn"/>
    <w:uiPriority w:val="99"/>
    <w:semiHidden/>
    <w:unhideWhenUsed/>
    <w:rsid w:val="00D219EB"/>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D219EB"/>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D219EB"/>
    <w:rPr>
      <w:vertAlign w:val="superscript"/>
    </w:rPr>
  </w:style>
  <w:style w:type="paragraph" w:styleId="StandardWeb">
    <w:name w:val="Normal (Web)"/>
    <w:basedOn w:val="Standard"/>
    <w:uiPriority w:val="99"/>
    <w:unhideWhenUsed/>
    <w:rsid w:val="00BE1AA5"/>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3054C1"/>
  </w:style>
  <w:style w:type="paragraph" w:styleId="Listenabsatz">
    <w:name w:val="List Paragraph"/>
    <w:basedOn w:val="Standard"/>
    <w:uiPriority w:val="34"/>
    <w:qFormat/>
    <w:rsid w:val="003054C1"/>
    <w:pPr>
      <w:spacing w:before="100" w:beforeAutospacing="1" w:after="100" w:afterAutospacing="1"/>
    </w:pPr>
    <w:rPr>
      <w:rFonts w:ascii="Times New Roman" w:eastAsia="Times New Roman" w:hAnsi="Times New Roman" w:cs="Times New Roman"/>
      <w:lang w:eastAsia="de-DE"/>
    </w:rPr>
  </w:style>
  <w:style w:type="character" w:customStyle="1" w:styleId="object">
    <w:name w:val="object"/>
    <w:basedOn w:val="Absatz-Standardschriftart"/>
    <w:rsid w:val="003054C1"/>
  </w:style>
  <w:style w:type="character" w:styleId="Kommentarzeichen">
    <w:name w:val="annotation reference"/>
    <w:basedOn w:val="Absatz-Standardschriftart"/>
    <w:uiPriority w:val="99"/>
    <w:semiHidden/>
    <w:unhideWhenUsed/>
    <w:rsid w:val="001B0CBE"/>
    <w:rPr>
      <w:sz w:val="16"/>
      <w:szCs w:val="16"/>
    </w:rPr>
  </w:style>
  <w:style w:type="paragraph" w:styleId="Kommentartext">
    <w:name w:val="annotation text"/>
    <w:basedOn w:val="Standard"/>
    <w:link w:val="KommentartextZchn"/>
    <w:uiPriority w:val="99"/>
    <w:unhideWhenUsed/>
    <w:rsid w:val="001B0CBE"/>
    <w:rPr>
      <w:sz w:val="20"/>
      <w:szCs w:val="20"/>
    </w:rPr>
  </w:style>
  <w:style w:type="character" w:customStyle="1" w:styleId="KommentartextZchn">
    <w:name w:val="Kommentartext Zchn"/>
    <w:basedOn w:val="Absatz-Standardschriftart"/>
    <w:link w:val="Kommentartext"/>
    <w:uiPriority w:val="99"/>
    <w:rsid w:val="001B0CBE"/>
    <w:rPr>
      <w:sz w:val="20"/>
      <w:szCs w:val="20"/>
    </w:rPr>
  </w:style>
  <w:style w:type="paragraph" w:styleId="Kommentarthema">
    <w:name w:val="annotation subject"/>
    <w:basedOn w:val="Kommentartext"/>
    <w:next w:val="Kommentartext"/>
    <w:link w:val="KommentarthemaZchn"/>
    <w:uiPriority w:val="99"/>
    <w:semiHidden/>
    <w:unhideWhenUsed/>
    <w:rsid w:val="001B0CBE"/>
    <w:rPr>
      <w:b/>
      <w:bCs/>
    </w:rPr>
  </w:style>
  <w:style w:type="character" w:customStyle="1" w:styleId="KommentarthemaZchn">
    <w:name w:val="Kommentarthema Zchn"/>
    <w:basedOn w:val="KommentartextZchn"/>
    <w:link w:val="Kommentarthema"/>
    <w:uiPriority w:val="99"/>
    <w:semiHidden/>
    <w:rsid w:val="001B0CBE"/>
    <w:rPr>
      <w:b/>
      <w:bCs/>
      <w:sz w:val="20"/>
      <w:szCs w:val="20"/>
    </w:rPr>
  </w:style>
  <w:style w:type="paragraph" w:styleId="berarbeitung">
    <w:name w:val="Revision"/>
    <w:hidden/>
    <w:uiPriority w:val="99"/>
    <w:semiHidden/>
    <w:rsid w:val="00E83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089773">
      <w:bodyDiv w:val="1"/>
      <w:marLeft w:val="0"/>
      <w:marRight w:val="0"/>
      <w:marTop w:val="0"/>
      <w:marBottom w:val="0"/>
      <w:divBdr>
        <w:top w:val="none" w:sz="0" w:space="0" w:color="auto"/>
        <w:left w:val="none" w:sz="0" w:space="0" w:color="auto"/>
        <w:bottom w:val="none" w:sz="0" w:space="0" w:color="auto"/>
        <w:right w:val="none" w:sz="0" w:space="0" w:color="auto"/>
      </w:divBdr>
    </w:div>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083450268">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gitbrain.e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ea.hanninger@cloudsme.e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427C0CF80F7EAE4AA624E14455F32994" ma:contentTypeVersion="18" ma:contentTypeDescription="Crear nuevo documento." ma:contentTypeScope="" ma:versionID="c366448a1108876aaa24c10046dbe827">
  <xsd:schema xmlns:xsd="http://www.w3.org/2001/XMLSchema" xmlns:xs="http://www.w3.org/2001/XMLSchema" xmlns:p="http://schemas.microsoft.com/office/2006/metadata/properties" xmlns:ns2="9aa7f61c-0c6e-4f50-a52e-0b3c4a9c8979" xmlns:ns3="f3b057d7-e233-4478-adc0-bd04ab660c25" xmlns:ns4="289bb3d2-7b31-4e20-acf7-4c3fdf232a76" targetNamespace="http://schemas.microsoft.com/office/2006/metadata/properties" ma:root="true" ma:fieldsID="879a805308fd5d22b8165a93817ca8bc" ns2:_="" ns3:_="" ns4:_="">
    <xsd:import namespace="9aa7f61c-0c6e-4f50-a52e-0b3c4a9c8979"/>
    <xsd:import namespace="f3b057d7-e233-4478-adc0-bd04ab660c25"/>
    <xsd:import namespace="289bb3d2-7b31-4e20-acf7-4c3fdf232a76"/>
    <xsd:element name="properties">
      <xsd:complexType>
        <xsd:sequence>
          <xsd:element name="documentManagement">
            <xsd:complexType>
              <xsd:all>
                <xsd:element ref="ns2:_dlc_DocId" minOccurs="0"/>
                <xsd:element ref="ns2:_dlc_DocIdUrl" minOccurs="0"/>
                <xsd:element ref="ns2:_dlc_DocIdPersistId" minOccurs="0"/>
                <xsd:element ref="ns2:Anio"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3:MediaServiceEventHashCode" minOccurs="0"/>
                <xsd:element ref="ns3:MediaServiceGenerationTime" minOccurs="0"/>
                <xsd:element ref="ns2:Tipo_x0020_de_x0020_Documento"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7f61c-0c6e-4f50-a52e-0b3c4a9c8979"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nio" ma:index="11" nillable="true" ma:displayName="Año" ma:list="{cba089c5-83a1-4bc1-a2e8-66d5730b64a0}" ma:internalName="Anio" ma:showField="Title" ma:web="9aa7f61c-0c6e-4f50-a52e-0b3c4a9c8979">
      <xsd:simpleType>
        <xsd:restriction base="dms:Lookup"/>
      </xsd:simpleType>
    </xsd:element>
    <xsd:element name="Tipo_x0020_de_x0020_Documento" ma:index="22" nillable="true" ma:displayName="Tipo de Documento" ma:format="Dropdown" ma:internalName="Tipo_x0020_de_x0020_Documento">
      <xsd:simpleType>
        <xsd:restriction base="dms:Choice">
          <xsd:enumeration value="Comunicado"/>
        </xsd:restriction>
      </xsd:simpleType>
    </xsd:element>
    <xsd:element name="TaxCatchAll" ma:index="28" nillable="true" ma:displayName="Taxonomy Catch All Column" ma:hidden="true" ma:list="{169ad313-0715-4d43-a7de-83f9381cfbd6}" ma:internalName="TaxCatchAll" ma:showField="CatchAllData" ma:web="9aa7f61c-0c6e-4f50-a52e-0b3c4a9c89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b057d7-e233-4478-adc0-bd04ab660c2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Etiquetas de imagen" ma:readOnly="false" ma:fieldId="{5cf76f15-5ced-4ddc-b409-7134ff3c332f}" ma:taxonomyMulti="true" ma:sspId="40dbbfa8-853e-4f8c-8d7a-33789241d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9bb3d2-7b31-4e20-acf7-4c3fdf232a7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DCDC9-1C03-4CC5-B81C-5AC087A517AA}">
  <ds:schemaRefs>
    <ds:schemaRef ds:uri="http://schemas.microsoft.com/sharepoint/v3/contenttype/forms"/>
  </ds:schemaRefs>
</ds:datastoreItem>
</file>

<file path=customXml/itemProps2.xml><?xml version="1.0" encoding="utf-8"?>
<ds:datastoreItem xmlns:ds="http://schemas.openxmlformats.org/officeDocument/2006/customXml" ds:itemID="{20DC9F12-2DC7-3A44-B5AA-2BB3BF751BE7}">
  <ds:schemaRefs>
    <ds:schemaRef ds:uri="http://schemas.openxmlformats.org/officeDocument/2006/bibliography"/>
  </ds:schemaRefs>
</ds:datastoreItem>
</file>

<file path=customXml/itemProps3.xml><?xml version="1.0" encoding="utf-8"?>
<ds:datastoreItem xmlns:ds="http://schemas.openxmlformats.org/officeDocument/2006/customXml" ds:itemID="{E49F179F-69FB-4429-99A8-226E943DBB19}">
  <ds:schemaRefs>
    <ds:schemaRef ds:uri="http://schemas.microsoft.com/sharepoint/events"/>
  </ds:schemaRefs>
</ds:datastoreItem>
</file>

<file path=customXml/itemProps4.xml><?xml version="1.0" encoding="utf-8"?>
<ds:datastoreItem xmlns:ds="http://schemas.openxmlformats.org/officeDocument/2006/customXml" ds:itemID="{98415F87-2CA9-4FF9-B50F-0339F30D2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7f61c-0c6e-4f50-a52e-0b3c4a9c8979"/>
    <ds:schemaRef ds:uri="f3b057d7-e233-4478-adc0-bd04ab660c25"/>
    <ds:schemaRef ds:uri="289bb3d2-7b31-4e20-acf7-4c3fdf232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2</Pages>
  <Words>495</Words>
  <Characters>3122</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2</cp:revision>
  <cp:lastPrinted>2022-06-10T05:51:00Z</cp:lastPrinted>
  <dcterms:created xsi:type="dcterms:W3CDTF">2023-03-30T16:33:00Z</dcterms:created>
  <dcterms:modified xsi:type="dcterms:W3CDTF">2023-03-30T16:33:00Z</dcterms:modified>
</cp:coreProperties>
</file>